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8F" w:rsidRDefault="00CE4F0D">
      <w:pPr>
        <w:spacing w:before="80" w:after="80" w:line="240" w:lineRule="auto"/>
        <w:jc w:val="center"/>
      </w:pPr>
      <w:bookmarkStart w:id="0" w:name="_GoBack"/>
      <w:bookmarkEnd w:id="0"/>
      <w:r>
        <w:t xml:space="preserve">Lista </w:t>
      </w:r>
      <w:r w:rsidR="00B5534B">
        <w:t>zagadnień</w:t>
      </w:r>
      <w:r>
        <w:t xml:space="preserve"> na egzamin dyplomowy</w:t>
      </w:r>
    </w:p>
    <w:p w:rsidR="0078258F" w:rsidRDefault="0070440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b/>
        </w:rPr>
      </w:pPr>
      <w:r>
        <w:t xml:space="preserve">Kierunek studiów:   </w:t>
      </w:r>
      <w:r w:rsidR="0040250A">
        <w:rPr>
          <w:b/>
        </w:rPr>
        <w:t>Elektrotechnika</w:t>
      </w:r>
      <w:r w:rsidR="0040250A">
        <w:rPr>
          <w:b/>
        </w:rPr>
        <w:tab/>
      </w:r>
      <w:r w:rsidR="00CE4F0D">
        <w:tab/>
      </w:r>
      <w:r w:rsidR="00CE4F0D">
        <w:tab/>
      </w:r>
      <w:r w:rsidR="00CE4F0D">
        <w:tab/>
        <w:t xml:space="preserve">Stopień studiów: </w:t>
      </w:r>
      <w:r>
        <w:t xml:space="preserve">  </w:t>
      </w:r>
      <w:r w:rsidR="00214E43">
        <w:rPr>
          <w:b/>
        </w:rPr>
        <w:t>drugi</w:t>
      </w:r>
    </w:p>
    <w:p w:rsidR="0070440F" w:rsidRDefault="0070440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 w:rsidRPr="0070440F">
        <w:t xml:space="preserve">Specjalność:   </w:t>
      </w:r>
      <w:r w:rsidR="004F6AE4">
        <w:rPr>
          <w:b/>
        </w:rPr>
        <w:t>Systemy Pomiarowe w Przemyśle i Inżynierii Biomedycznej</w:t>
      </w:r>
    </w:p>
    <w:p w:rsidR="0078258F" w:rsidRDefault="0078258F">
      <w:pPr>
        <w:spacing w:after="0" w:line="240" w:lineRule="auto"/>
        <w:rPr>
          <w:sz w:val="8"/>
        </w:rPr>
      </w:pPr>
    </w:p>
    <w:tbl>
      <w:tblPr>
        <w:tblStyle w:val="Tabela-Siatka"/>
        <w:tblW w:w="10456" w:type="dxa"/>
        <w:tblLook w:val="04A0"/>
      </w:tblPr>
      <w:tblGrid>
        <w:gridCol w:w="534"/>
        <w:gridCol w:w="9922"/>
      </w:tblGrid>
      <w:tr w:rsidR="00AB7F0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AB7F04" w:rsidRPr="00AB7F04" w:rsidRDefault="00AB7F04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Nr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AB7F04" w:rsidRPr="00AB7F04" w:rsidRDefault="00B5534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Zagadnienie</w:t>
            </w:r>
          </w:p>
        </w:tc>
      </w:tr>
      <w:tr w:rsidR="005420EE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420EE" w:rsidRPr="00AB7F04" w:rsidRDefault="005420EE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1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>Wyższe harmoniczne prądów i napięć – istota, przyczyny powstawania, skutki oddziaływania</w:t>
            </w:r>
            <w:r>
              <w:t xml:space="preserve">. </w:t>
            </w:r>
            <w:r w:rsidRPr="003636AC">
              <w:rPr>
                <w:b/>
              </w:rPr>
              <w:t>[Wybrane zagadnienia teorii obwodów, Zakłócenia w układach elektroenergetycznych, Kompatybilność elektromagnetyczna]</w:t>
            </w:r>
          </w:p>
        </w:tc>
      </w:tr>
      <w:tr w:rsidR="005420EE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420EE" w:rsidRPr="00AB7F04" w:rsidRDefault="005420EE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2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>Układy trójfazowe symetryczne i niesymetryczne</w:t>
            </w:r>
            <w:r>
              <w:t xml:space="preserve">. </w:t>
            </w:r>
            <w:r w:rsidRPr="003636AC">
              <w:rPr>
                <w:b/>
              </w:rPr>
              <w:t>[Wybrane zagadnienia teorii obwodów]</w:t>
            </w:r>
          </w:p>
        </w:tc>
      </w:tr>
      <w:tr w:rsidR="005420EE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420EE" w:rsidRPr="00AB7F04" w:rsidRDefault="005420EE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3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 xml:space="preserve">Zastosowanie przekształcenia </w:t>
            </w:r>
            <w:proofErr w:type="spellStart"/>
            <w:r w:rsidRPr="00C76BD8">
              <w:t>Laplace’a</w:t>
            </w:r>
            <w:proofErr w:type="spellEnd"/>
            <w:r w:rsidRPr="00C76BD8">
              <w:t xml:space="preserve"> do analizy obwodów elektrycznych</w:t>
            </w:r>
            <w:r>
              <w:t xml:space="preserve">. </w:t>
            </w:r>
            <w:r w:rsidRPr="003636AC">
              <w:rPr>
                <w:b/>
              </w:rPr>
              <w:t>[Wybrane zagadnienia teorii obwodów]</w:t>
            </w:r>
          </w:p>
        </w:tc>
      </w:tr>
      <w:tr w:rsidR="005420EE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420EE" w:rsidRPr="00AB7F04" w:rsidRDefault="005420EE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4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>Synteza dwójników pasywnych</w:t>
            </w:r>
            <w:r>
              <w:t xml:space="preserve">. </w:t>
            </w:r>
            <w:r w:rsidRPr="003636AC">
              <w:rPr>
                <w:b/>
              </w:rPr>
              <w:t>[Wybrane zagadnienia teorii obwodów]</w:t>
            </w:r>
          </w:p>
        </w:tc>
      </w:tr>
      <w:tr w:rsidR="005420EE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420EE" w:rsidRPr="00AB7F04" w:rsidRDefault="005420EE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5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>Obwody nieliniowe i metody ich analizy</w:t>
            </w:r>
            <w:r>
              <w:t xml:space="preserve">. </w:t>
            </w:r>
            <w:r w:rsidRPr="003636AC">
              <w:rPr>
                <w:b/>
              </w:rPr>
              <w:t>[Kompatybilność elektromagnetyczna, Wybrane zagadnienia teorii obwodów]</w:t>
            </w:r>
          </w:p>
        </w:tc>
      </w:tr>
      <w:tr w:rsidR="005420EE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420EE" w:rsidRPr="00C76BD8" w:rsidRDefault="005420EE" w:rsidP="00B5534B">
            <w:pPr>
              <w:pStyle w:val="Bezodstpw"/>
            </w:pPr>
            <w:r w:rsidRPr="00C76BD8">
              <w:t xml:space="preserve">Równania </w:t>
            </w:r>
            <w:r w:rsidR="00B5534B">
              <w:t>opisujące pole elektromagnetyczne</w:t>
            </w:r>
            <w:r>
              <w:t xml:space="preserve">. </w:t>
            </w:r>
            <w:r w:rsidRPr="003636AC">
              <w:rPr>
                <w:b/>
              </w:rPr>
              <w:t>[Kompatybilność elektromagnetyczna, Wybrane zagadnienia teorii obwodów, Elektromechaniczne systemy napędowe]</w:t>
            </w:r>
          </w:p>
        </w:tc>
      </w:tr>
      <w:tr w:rsidR="005420EE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>Obliczanie sił i momentów w układach elektromagnetycznych liniowych i nieliniowych</w:t>
            </w:r>
            <w:r>
              <w:t xml:space="preserve">. </w:t>
            </w:r>
            <w:r w:rsidRPr="003636AC">
              <w:rPr>
                <w:b/>
              </w:rPr>
              <w:t>[Elektromechaniczne systemy napędowe]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Akapitzlist"/>
              <w:spacing w:after="0"/>
              <w:ind w:left="737" w:hanging="73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 xml:space="preserve">Silnik o magnesach trwałych zasilany z układu przekształtnikowego, pracujący w trybie maszyny synchronicznej (PMSM) oraz w trybie </w:t>
            </w:r>
            <w:proofErr w:type="spellStart"/>
            <w:r w:rsidRPr="00C76BD8">
              <w:t>bezszczotkowej</w:t>
            </w:r>
            <w:proofErr w:type="spellEnd"/>
            <w:r w:rsidRPr="00C76BD8">
              <w:t xml:space="preserve"> maszyny prądu stałego (BLDC)</w:t>
            </w:r>
            <w:r>
              <w:t xml:space="preserve">. </w:t>
            </w:r>
            <w:r w:rsidRPr="003636AC">
              <w:rPr>
                <w:b/>
              </w:rPr>
              <w:t>[Elektromechaniczne systemy napędowe]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B5534B" w:rsidP="00B5534B">
            <w:pPr>
              <w:pStyle w:val="Bezodstpw"/>
            </w:pPr>
            <w:r>
              <w:t>Przetwornice DC/DC, s</w:t>
            </w:r>
            <w:r w:rsidR="005420EE" w:rsidRPr="00C76BD8">
              <w:t>truktury, zasady pracy oraz metody sterowania, podstawowe parametry i wielkości charakteryzujące</w:t>
            </w:r>
            <w:r w:rsidR="005420EE">
              <w:t xml:space="preserve">. </w:t>
            </w:r>
            <w:r w:rsidR="005420EE" w:rsidRPr="003636AC">
              <w:rPr>
                <w:b/>
              </w:rPr>
              <w:t>[Energoelektronika]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7251B4" w:rsidP="007251B4">
            <w:pPr>
              <w:pStyle w:val="Bezodstpw"/>
            </w:pPr>
            <w:r>
              <w:t>P</w:t>
            </w:r>
            <w:r w:rsidRPr="00C76BD8">
              <w:t>rostownik</w:t>
            </w:r>
            <w:r>
              <w:t>i</w:t>
            </w:r>
            <w:r w:rsidRPr="00C76BD8">
              <w:t xml:space="preserve"> impulsow</w:t>
            </w:r>
            <w:r>
              <w:t>e,</w:t>
            </w:r>
            <w:r w:rsidRPr="00C76BD8">
              <w:t xml:space="preserve"> </w:t>
            </w:r>
            <w:r>
              <w:t>p</w:t>
            </w:r>
            <w:r w:rsidR="005420EE" w:rsidRPr="00C76BD8">
              <w:t>arametry, struktury, zasady pracy oraz metody sterowania</w:t>
            </w:r>
            <w:r w:rsidR="005420EE">
              <w:t xml:space="preserve">. </w:t>
            </w:r>
            <w:r w:rsidR="005420EE" w:rsidRPr="003636AC">
              <w:rPr>
                <w:b/>
              </w:rPr>
              <w:t>[Energoelektronika]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Bezodstpw"/>
              <w:jc w:val="center"/>
            </w:pPr>
            <w:r>
              <w:t>11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>Sposoby wymiany ciepła</w:t>
            </w:r>
            <w:r>
              <w:t xml:space="preserve">. </w:t>
            </w:r>
            <w:r w:rsidRPr="003636AC">
              <w:rPr>
                <w:b/>
              </w:rPr>
              <w:t>[Technika świetlna i elektrotermia]</w:t>
            </w:r>
          </w:p>
        </w:tc>
      </w:tr>
      <w:tr w:rsidR="005420EE" w:rsidRPr="00C72B0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1930A1" w:rsidRDefault="002945D4" w:rsidP="002945D4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1930A1" w:rsidRDefault="001930A1" w:rsidP="001930A1">
            <w:pPr>
              <w:pStyle w:val="Bezodstpw"/>
            </w:pPr>
            <w:r w:rsidRPr="001930A1">
              <w:t>Kryteria projektowania oświetlenia wnętrz</w:t>
            </w:r>
            <w:r w:rsidR="005420EE" w:rsidRPr="001930A1">
              <w:t xml:space="preserve">. </w:t>
            </w:r>
            <w:r w:rsidR="005420EE" w:rsidRPr="001930A1">
              <w:rPr>
                <w:b/>
              </w:rPr>
              <w:t>[Technika świetlna i elektrotermia]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Bezodstpw"/>
              <w:jc w:val="center"/>
            </w:pPr>
            <w:r>
              <w:t>13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7251B4" w:rsidP="007251B4">
            <w:pPr>
              <w:pStyle w:val="Bezodstpw"/>
            </w:pPr>
            <w:r>
              <w:t>Pomiary wielkości nieelektrycznych, metody, ocena niedokładności wyników</w:t>
            </w:r>
            <w:r w:rsidR="005420EE">
              <w:t xml:space="preserve">. </w:t>
            </w:r>
            <w:r w:rsidR="005420EE" w:rsidRPr="003636AC">
              <w:rPr>
                <w:b/>
              </w:rPr>
              <w:t>[Pomiary elektryczne wielkości nieelektrycznych]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Bezodstpw"/>
              <w:jc w:val="center"/>
            </w:pPr>
            <w:r>
              <w:t>14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>Zwarcia doziemne w sieciach SN</w:t>
            </w:r>
            <w:r>
              <w:t xml:space="preserve">. </w:t>
            </w:r>
            <w:r w:rsidRPr="003636AC">
              <w:rPr>
                <w:b/>
              </w:rPr>
              <w:t xml:space="preserve">[Zakłócenia w układach elektroenergetycznych] 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Bezodstpw"/>
              <w:jc w:val="center"/>
            </w:pPr>
            <w:r>
              <w:t>15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2945D4" w:rsidP="002945D4">
            <w:pPr>
              <w:pStyle w:val="Bezodstpw"/>
            </w:pPr>
            <w:r>
              <w:t>Problematyka z</w:t>
            </w:r>
            <w:r w:rsidR="002C3FFD" w:rsidRPr="00C76BD8">
              <w:t>awilgoceni</w:t>
            </w:r>
            <w:r>
              <w:t>a</w:t>
            </w:r>
            <w:r w:rsidR="002C3FFD" w:rsidRPr="00C76BD8">
              <w:t xml:space="preserve"> układu izolacyjnego transformator</w:t>
            </w:r>
            <w:r>
              <w:t>ów -</w:t>
            </w:r>
            <w:r w:rsidR="002C3FFD" w:rsidRPr="00C76BD8">
              <w:t xml:space="preserve"> </w:t>
            </w:r>
            <w:r w:rsidR="002C3FFD">
              <w:t>p</w:t>
            </w:r>
            <w:r w:rsidR="005420EE" w:rsidRPr="00C76BD8">
              <w:t>rzyczyny, skutki i metody oceny</w:t>
            </w:r>
            <w:r w:rsidR="005420EE">
              <w:t xml:space="preserve">. </w:t>
            </w:r>
            <w:r w:rsidR="005420EE" w:rsidRPr="003636AC">
              <w:rPr>
                <w:b/>
              </w:rPr>
              <w:t>[Technika wysokich napięć]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Bezodstpw"/>
              <w:jc w:val="center"/>
            </w:pPr>
            <w:r>
              <w:t>16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2C3FFD" w:rsidP="002C3FFD">
            <w:pPr>
              <w:pStyle w:val="Bezodstpw"/>
            </w:pPr>
            <w:r>
              <w:t>W</w:t>
            </w:r>
            <w:r w:rsidR="005420EE" w:rsidRPr="00C76BD8">
              <w:t>yładowa</w:t>
            </w:r>
            <w:r>
              <w:t>nia</w:t>
            </w:r>
            <w:r w:rsidR="005420EE" w:rsidRPr="00C76BD8">
              <w:t xml:space="preserve"> niezupełn</w:t>
            </w:r>
            <w:r>
              <w:t>e</w:t>
            </w:r>
            <w:r w:rsidR="005420EE" w:rsidRPr="00C76BD8">
              <w:t xml:space="preserve"> w urządzeniach elektroenergetycznych</w:t>
            </w:r>
            <w:r>
              <w:t>, m</w:t>
            </w:r>
            <w:r w:rsidRPr="00C76BD8">
              <w:t>etody detekcji</w:t>
            </w:r>
            <w:r>
              <w:t>, wymagania normatywne</w:t>
            </w:r>
            <w:r w:rsidR="005420EE">
              <w:t xml:space="preserve">. </w:t>
            </w:r>
            <w:r w:rsidR="005420EE" w:rsidRPr="003636AC">
              <w:rPr>
                <w:b/>
              </w:rPr>
              <w:t>[Technika wysokich napięć]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2945D4" w:rsidRDefault="002945D4" w:rsidP="002945D4">
            <w:pPr>
              <w:pStyle w:val="Bezodstpw"/>
              <w:jc w:val="center"/>
            </w:pPr>
            <w:r>
              <w:t>17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2945D4" w:rsidRDefault="002945D4" w:rsidP="002945D4">
            <w:pPr>
              <w:pStyle w:val="Bezodstpw"/>
            </w:pPr>
            <w:r>
              <w:t>Budowa i działanie</w:t>
            </w:r>
            <w:r w:rsidR="005420EE" w:rsidRPr="002945D4">
              <w:t xml:space="preserve"> elektrowni węglowej. </w:t>
            </w:r>
            <w:r w:rsidR="005420EE" w:rsidRPr="002945D4">
              <w:rPr>
                <w:b/>
              </w:rPr>
              <w:t>[Elektroenergetyka]</w:t>
            </w:r>
            <w:r w:rsidR="005420EE" w:rsidRPr="002945D4">
              <w:t xml:space="preserve"> 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Bezodstpw"/>
              <w:jc w:val="center"/>
            </w:pPr>
            <w:r>
              <w:t>18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 xml:space="preserve">Sieci inteligentne </w:t>
            </w:r>
            <w:proofErr w:type="spellStart"/>
            <w:r w:rsidRPr="00C76BD8">
              <w:t>SmartGrid</w:t>
            </w:r>
            <w:proofErr w:type="spellEnd"/>
            <w:r>
              <w:t xml:space="preserve">. </w:t>
            </w:r>
            <w:r w:rsidRPr="003636AC">
              <w:rPr>
                <w:b/>
              </w:rPr>
              <w:t>[Elektroenergetyka]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2945D4" w:rsidRDefault="002945D4" w:rsidP="002945D4">
            <w:pPr>
              <w:pStyle w:val="Bezodstpw"/>
              <w:jc w:val="center"/>
            </w:pPr>
            <w:r>
              <w:t>19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2945D4" w:rsidRDefault="005420EE" w:rsidP="005420EE">
            <w:pPr>
              <w:pStyle w:val="Bezodstpw"/>
            </w:pPr>
            <w:r w:rsidRPr="002945D4">
              <w:t xml:space="preserve">Obliczanie start mocy i energii w sieciach dystrybucyjnych. </w:t>
            </w:r>
            <w:r w:rsidRPr="002945D4">
              <w:rPr>
                <w:b/>
              </w:rPr>
              <w:t>[Elektroenergetyka]</w:t>
            </w:r>
          </w:p>
        </w:tc>
      </w:tr>
      <w:tr w:rsidR="002945D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945D4" w:rsidRPr="00AB7F04" w:rsidRDefault="002945D4" w:rsidP="006A31A6">
            <w:pPr>
              <w:pStyle w:val="Bezodstpw"/>
              <w:jc w:val="center"/>
            </w:pPr>
            <w:r>
              <w:t>20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945D4" w:rsidRPr="00C76BD8" w:rsidRDefault="002945D4" w:rsidP="006A31A6">
            <w:pPr>
              <w:pStyle w:val="Bezodstpw"/>
            </w:pPr>
            <w:r w:rsidRPr="00C76BD8">
              <w:t>Metody rozwiązywania zadań optymalizacji wielokryterialnej</w:t>
            </w:r>
            <w:r>
              <w:t xml:space="preserve">. </w:t>
            </w:r>
            <w:r w:rsidRPr="003636AC">
              <w:rPr>
                <w:b/>
              </w:rPr>
              <w:t>[Algorytmy decyzyjne w elektroenergetyce]</w:t>
            </w:r>
          </w:p>
        </w:tc>
      </w:tr>
      <w:tr w:rsidR="00032087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2087" w:rsidRDefault="00032087" w:rsidP="00032087">
            <w:pPr>
              <w:pStyle w:val="Bezodstpw"/>
              <w:jc w:val="center"/>
            </w:pPr>
            <w:r>
              <w:t>21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2087" w:rsidRPr="007719DF" w:rsidRDefault="00032087" w:rsidP="00032087">
            <w:pPr>
              <w:spacing w:after="0" w:line="240" w:lineRule="auto"/>
              <w:rPr>
                <w:rFonts w:cstheme="minorHAnsi"/>
              </w:rPr>
            </w:pPr>
            <w:r w:rsidRPr="007719DF">
              <w:rPr>
                <w:rFonts w:cstheme="minorHAnsi"/>
              </w:rPr>
              <w:t xml:space="preserve">Rodzaje i parametry sygnałów biomedycznych. </w:t>
            </w:r>
            <w:r w:rsidRPr="007719DF">
              <w:rPr>
                <w:rFonts w:cstheme="minorHAnsi"/>
                <w:b/>
              </w:rPr>
              <w:t>[Podstawy inżynierii biomedycznej]</w:t>
            </w:r>
          </w:p>
        </w:tc>
      </w:tr>
      <w:tr w:rsidR="00032087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2087" w:rsidRDefault="00032087" w:rsidP="00032087">
            <w:pPr>
              <w:pStyle w:val="Bezodstpw"/>
              <w:jc w:val="center"/>
            </w:pPr>
            <w:r>
              <w:t>22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2087" w:rsidRPr="007719DF" w:rsidRDefault="00032087" w:rsidP="00032087">
            <w:pPr>
              <w:spacing w:after="0" w:line="240" w:lineRule="auto"/>
              <w:rPr>
                <w:rFonts w:cstheme="minorHAnsi"/>
              </w:rPr>
            </w:pPr>
            <w:r w:rsidRPr="007719DF">
              <w:rPr>
                <w:rFonts w:cstheme="minorHAnsi"/>
              </w:rPr>
              <w:t xml:space="preserve">Wykorzystanie interakcji promieniowanie - tkanki w nieinwazyjnych </w:t>
            </w:r>
            <w:proofErr w:type="spellStart"/>
            <w:r w:rsidRPr="007719DF">
              <w:rPr>
                <w:rFonts w:cstheme="minorHAnsi"/>
              </w:rPr>
              <w:t>biopomiarach</w:t>
            </w:r>
            <w:proofErr w:type="spellEnd"/>
            <w:r w:rsidRPr="007719DF">
              <w:rPr>
                <w:rFonts w:cstheme="minorHAnsi"/>
              </w:rPr>
              <w:t xml:space="preserve">. </w:t>
            </w:r>
            <w:r w:rsidRPr="007719DF">
              <w:rPr>
                <w:rFonts w:cstheme="minorHAnsi"/>
                <w:b/>
              </w:rPr>
              <w:t>[Podstawy inżynierii biomedycznej]</w:t>
            </w:r>
          </w:p>
        </w:tc>
      </w:tr>
      <w:tr w:rsidR="00032087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2087" w:rsidRDefault="00032087" w:rsidP="00032087">
            <w:pPr>
              <w:pStyle w:val="Bezodstpw"/>
              <w:jc w:val="center"/>
            </w:pPr>
            <w:r>
              <w:t>23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2087" w:rsidRPr="007719DF" w:rsidRDefault="00032087" w:rsidP="00032087">
            <w:pPr>
              <w:spacing w:after="0" w:line="240" w:lineRule="auto"/>
              <w:rPr>
                <w:rFonts w:cstheme="minorHAnsi"/>
              </w:rPr>
            </w:pPr>
            <w:r w:rsidRPr="007719DF">
              <w:rPr>
                <w:rFonts w:cstheme="minorHAnsi"/>
              </w:rPr>
              <w:t xml:space="preserve">Zastosowanie technik światłowodowych w diagnostyce i terapii. </w:t>
            </w:r>
            <w:r w:rsidRPr="007719DF">
              <w:rPr>
                <w:rFonts w:cstheme="minorHAnsi"/>
                <w:b/>
              </w:rPr>
              <w:t>[Podstawy inżynierii biomedycznej]</w:t>
            </w:r>
          </w:p>
        </w:tc>
      </w:tr>
      <w:tr w:rsidR="00032087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2087" w:rsidRDefault="00032087" w:rsidP="00032087">
            <w:pPr>
              <w:pStyle w:val="Bezodstpw"/>
              <w:jc w:val="center"/>
            </w:pPr>
            <w:r>
              <w:t>24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2087" w:rsidRPr="007719DF" w:rsidRDefault="00032087" w:rsidP="00032087">
            <w:pPr>
              <w:spacing w:after="0" w:line="240" w:lineRule="auto"/>
              <w:rPr>
                <w:rFonts w:cstheme="minorHAnsi"/>
              </w:rPr>
            </w:pPr>
            <w:r w:rsidRPr="007719DF">
              <w:rPr>
                <w:rFonts w:cstheme="minorHAnsi"/>
              </w:rPr>
              <w:t xml:space="preserve"> Języki programowania sterowników PLC. </w:t>
            </w:r>
            <w:r w:rsidRPr="007719DF">
              <w:rPr>
                <w:rFonts w:cstheme="minorHAnsi"/>
                <w:b/>
              </w:rPr>
              <w:t>[Wykorzystanie mikrokontrolerów i sterowników PLC w pomiarach]</w:t>
            </w:r>
          </w:p>
        </w:tc>
      </w:tr>
      <w:tr w:rsidR="00032087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2087" w:rsidRDefault="00032087" w:rsidP="00032087">
            <w:pPr>
              <w:pStyle w:val="Bezodstpw"/>
              <w:jc w:val="center"/>
            </w:pPr>
            <w:r>
              <w:t>25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2087" w:rsidRPr="007719DF" w:rsidRDefault="00032087" w:rsidP="00032087">
            <w:pPr>
              <w:spacing w:after="0" w:line="240" w:lineRule="auto"/>
              <w:rPr>
                <w:rFonts w:cstheme="minorHAnsi"/>
              </w:rPr>
            </w:pPr>
            <w:r w:rsidRPr="007719DF">
              <w:rPr>
                <w:rFonts w:cstheme="minorHAnsi"/>
              </w:rPr>
              <w:t xml:space="preserve">Implementacja bramek logicznych w języku drabinkowym LAD. </w:t>
            </w:r>
            <w:r w:rsidRPr="007719DF">
              <w:rPr>
                <w:rFonts w:cstheme="minorHAnsi"/>
                <w:b/>
              </w:rPr>
              <w:t>[Wykorzystanie mikrokontrolerów i sterowników PLC w pomiarach]</w:t>
            </w:r>
          </w:p>
        </w:tc>
      </w:tr>
      <w:tr w:rsidR="00032087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2087" w:rsidRDefault="00032087" w:rsidP="00032087">
            <w:pPr>
              <w:pStyle w:val="Bezodstpw"/>
              <w:jc w:val="center"/>
            </w:pPr>
            <w:r>
              <w:t>26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2087" w:rsidRPr="007719DF" w:rsidRDefault="00032087" w:rsidP="00032087">
            <w:pPr>
              <w:spacing w:after="0" w:line="240" w:lineRule="auto"/>
              <w:rPr>
                <w:rFonts w:cstheme="minorHAnsi"/>
              </w:rPr>
            </w:pPr>
            <w:r w:rsidRPr="007719DF">
              <w:rPr>
                <w:rFonts w:cstheme="minorHAnsi"/>
              </w:rPr>
              <w:t xml:space="preserve">Przewodowa i bezprzewodowa transmisja danych. </w:t>
            </w:r>
            <w:r w:rsidRPr="007719DF">
              <w:rPr>
                <w:rFonts w:cstheme="minorHAnsi"/>
                <w:b/>
              </w:rPr>
              <w:t>[Wykorzystanie mikrokontrolerów i sterowników PLC w pomiarach]</w:t>
            </w:r>
          </w:p>
        </w:tc>
      </w:tr>
      <w:tr w:rsidR="00032087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2087" w:rsidRDefault="00032087" w:rsidP="00032087">
            <w:pPr>
              <w:pStyle w:val="Bezodstpw"/>
              <w:jc w:val="center"/>
            </w:pPr>
            <w:r>
              <w:t>27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2087" w:rsidRPr="007719DF" w:rsidRDefault="00032087" w:rsidP="00032087">
            <w:pPr>
              <w:spacing w:after="0" w:line="240" w:lineRule="auto"/>
              <w:rPr>
                <w:rFonts w:cstheme="minorHAnsi"/>
              </w:rPr>
            </w:pPr>
            <w:r w:rsidRPr="007719DF">
              <w:rPr>
                <w:rFonts w:cstheme="minorHAnsi"/>
              </w:rPr>
              <w:t xml:space="preserve">System przerwań mikrokontrolera. </w:t>
            </w:r>
            <w:r w:rsidRPr="007719DF">
              <w:rPr>
                <w:rFonts w:cstheme="minorHAnsi"/>
                <w:b/>
              </w:rPr>
              <w:t>[Wykorzystanie mikrokontrolerów i sterowników PLC w pomiarach]</w:t>
            </w:r>
          </w:p>
        </w:tc>
      </w:tr>
      <w:tr w:rsidR="00032087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2087" w:rsidRDefault="00032087" w:rsidP="00032087">
            <w:pPr>
              <w:pStyle w:val="Bezodstpw"/>
              <w:jc w:val="center"/>
            </w:pPr>
            <w:r>
              <w:t>28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2087" w:rsidRPr="007719DF" w:rsidRDefault="00032087" w:rsidP="00032087">
            <w:pPr>
              <w:spacing w:after="0" w:line="240" w:lineRule="auto"/>
              <w:rPr>
                <w:rFonts w:cstheme="minorHAnsi"/>
              </w:rPr>
            </w:pPr>
            <w:r w:rsidRPr="007719DF">
              <w:rPr>
                <w:rFonts w:cstheme="minorHAnsi"/>
              </w:rPr>
              <w:t xml:space="preserve">Peryferyjne urządzenia wewnętrzne i ich obsługa. </w:t>
            </w:r>
            <w:r w:rsidRPr="007719DF">
              <w:rPr>
                <w:rFonts w:cstheme="minorHAnsi"/>
                <w:b/>
              </w:rPr>
              <w:t>[Wykorzystanie mikrokontrolerów i sterowników PLC w pomiarach]</w:t>
            </w:r>
          </w:p>
        </w:tc>
      </w:tr>
      <w:tr w:rsidR="00032087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2087" w:rsidRDefault="00032087" w:rsidP="00032087">
            <w:pPr>
              <w:pStyle w:val="Bezodstpw"/>
              <w:jc w:val="center"/>
            </w:pPr>
            <w:r>
              <w:t>29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2087" w:rsidRPr="007719DF" w:rsidRDefault="00032087" w:rsidP="00032087">
            <w:pPr>
              <w:spacing w:after="0" w:line="240" w:lineRule="auto"/>
              <w:rPr>
                <w:rFonts w:cstheme="minorHAnsi"/>
              </w:rPr>
            </w:pPr>
            <w:r w:rsidRPr="007719DF">
              <w:rPr>
                <w:rFonts w:cstheme="minorHAnsi"/>
              </w:rPr>
              <w:t xml:space="preserve">Budowa i zasada działania układu czasowo - licznikowego. </w:t>
            </w:r>
            <w:r w:rsidRPr="007719DF">
              <w:rPr>
                <w:rFonts w:cstheme="minorHAnsi"/>
                <w:b/>
              </w:rPr>
              <w:t>[Wykorzystanie mikrokontrolerów i sterowników PLC w pomiarach]</w:t>
            </w:r>
          </w:p>
        </w:tc>
      </w:tr>
      <w:tr w:rsidR="00032087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2087" w:rsidRDefault="00032087" w:rsidP="00032087">
            <w:pPr>
              <w:pStyle w:val="Bezodstpw"/>
              <w:jc w:val="center"/>
            </w:pPr>
            <w:r>
              <w:t>30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2087" w:rsidRPr="007719DF" w:rsidRDefault="00032087" w:rsidP="00032087">
            <w:pPr>
              <w:spacing w:after="0" w:line="240" w:lineRule="auto"/>
              <w:rPr>
                <w:rFonts w:cstheme="minorHAnsi"/>
              </w:rPr>
            </w:pPr>
            <w:r w:rsidRPr="007719DF">
              <w:rPr>
                <w:rFonts w:cstheme="minorHAnsi"/>
              </w:rPr>
              <w:t xml:space="preserve">Tryby pracy układu czasowo - licznikowego. </w:t>
            </w:r>
            <w:r w:rsidRPr="007719DF">
              <w:rPr>
                <w:rFonts w:cstheme="minorHAnsi"/>
                <w:b/>
              </w:rPr>
              <w:t>[Wykorzystanie mikrokontrolerów i sterowników PLC w pomiarach]</w:t>
            </w:r>
          </w:p>
        </w:tc>
      </w:tr>
      <w:tr w:rsidR="00032087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2087" w:rsidRDefault="00032087" w:rsidP="00032087">
            <w:pPr>
              <w:pStyle w:val="Bezodstpw"/>
              <w:jc w:val="center"/>
            </w:pPr>
            <w:r>
              <w:t>31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2087" w:rsidRPr="007719DF" w:rsidRDefault="00032087" w:rsidP="00032087">
            <w:pPr>
              <w:spacing w:after="0" w:line="240" w:lineRule="auto"/>
              <w:rPr>
                <w:rFonts w:cstheme="minorHAnsi"/>
              </w:rPr>
            </w:pPr>
            <w:r w:rsidRPr="007719DF">
              <w:rPr>
                <w:rFonts w:cstheme="minorHAnsi"/>
              </w:rPr>
              <w:t>Magistrala I</w:t>
            </w:r>
            <w:r w:rsidRPr="007719DF">
              <w:rPr>
                <w:rFonts w:cstheme="minorHAnsi"/>
                <w:vertAlign w:val="superscript"/>
              </w:rPr>
              <w:t>2</w:t>
            </w:r>
            <w:r w:rsidRPr="007719DF">
              <w:rPr>
                <w:rFonts w:cstheme="minorHAnsi"/>
              </w:rPr>
              <w:t xml:space="preserve">C - charakterystyka, protokół i parametry transmisji. </w:t>
            </w:r>
            <w:r w:rsidRPr="007719DF">
              <w:rPr>
                <w:rFonts w:cstheme="minorHAnsi"/>
                <w:b/>
              </w:rPr>
              <w:t>[Wykorzystanie mikrokontrolerów i sterowników PLC w pomiarach]</w:t>
            </w:r>
          </w:p>
        </w:tc>
      </w:tr>
      <w:tr w:rsidR="00032087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2087" w:rsidRDefault="00032087" w:rsidP="00032087">
            <w:pPr>
              <w:pStyle w:val="Bezodstpw"/>
              <w:jc w:val="center"/>
            </w:pPr>
            <w:r>
              <w:t>32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2087" w:rsidRPr="007719DF" w:rsidRDefault="00032087" w:rsidP="00032087">
            <w:pPr>
              <w:spacing w:after="0" w:line="240" w:lineRule="auto"/>
              <w:rPr>
                <w:rFonts w:cstheme="minorHAnsi"/>
              </w:rPr>
            </w:pPr>
            <w:r w:rsidRPr="007719DF">
              <w:rPr>
                <w:rFonts w:cstheme="minorHAnsi"/>
              </w:rPr>
              <w:t xml:space="preserve">Interfejs RS232C - charakterystyka, protokół i parametry transmisji. </w:t>
            </w:r>
            <w:r w:rsidRPr="007719DF">
              <w:rPr>
                <w:rFonts w:cstheme="minorHAnsi"/>
                <w:b/>
              </w:rPr>
              <w:t xml:space="preserve">[Wykorzystanie mikrokontrolerów i </w:t>
            </w:r>
            <w:r w:rsidRPr="007719DF">
              <w:rPr>
                <w:rFonts w:cstheme="minorHAnsi"/>
                <w:b/>
              </w:rPr>
              <w:lastRenderedPageBreak/>
              <w:t>sterowników PLC w pomiarach]</w:t>
            </w:r>
          </w:p>
        </w:tc>
      </w:tr>
      <w:tr w:rsidR="00032087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2087" w:rsidRDefault="00032087" w:rsidP="00032087">
            <w:pPr>
              <w:pStyle w:val="Bezodstpw"/>
              <w:jc w:val="center"/>
            </w:pPr>
            <w:r>
              <w:lastRenderedPageBreak/>
              <w:t>33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2087" w:rsidRPr="007719DF" w:rsidRDefault="00032087" w:rsidP="00032087">
            <w:pPr>
              <w:spacing w:after="0" w:line="240" w:lineRule="auto"/>
              <w:rPr>
                <w:rFonts w:cstheme="minorHAnsi"/>
              </w:rPr>
            </w:pPr>
            <w:r w:rsidRPr="007719DF">
              <w:rPr>
                <w:rFonts w:cstheme="minorHAnsi"/>
              </w:rPr>
              <w:t xml:space="preserve">Konfiguracja toru przetwarzania A/C zaimplementowanego w wybranym mikrokontrolerze. </w:t>
            </w:r>
            <w:r w:rsidRPr="007719DF">
              <w:rPr>
                <w:rFonts w:cstheme="minorHAnsi"/>
                <w:b/>
              </w:rPr>
              <w:t>[Wykorzystanie mikrokontrolerów i sterowników PLC w pomiarach]</w:t>
            </w:r>
          </w:p>
        </w:tc>
      </w:tr>
      <w:tr w:rsidR="00032087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2087" w:rsidRDefault="00032087" w:rsidP="00032087">
            <w:pPr>
              <w:pStyle w:val="Bezodstpw"/>
              <w:jc w:val="center"/>
            </w:pPr>
            <w:r>
              <w:t>34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2087" w:rsidRPr="007719DF" w:rsidRDefault="00032087" w:rsidP="00032087">
            <w:pPr>
              <w:spacing w:after="0" w:line="240" w:lineRule="auto"/>
              <w:rPr>
                <w:rFonts w:cstheme="minorHAnsi"/>
              </w:rPr>
            </w:pPr>
            <w:r w:rsidRPr="007719DF">
              <w:rPr>
                <w:rFonts w:cstheme="minorHAnsi"/>
              </w:rPr>
              <w:t xml:space="preserve">Programowa obsługa przetwornika A/C zaimplementowanego w wybranym mikrokontrolerze. </w:t>
            </w:r>
            <w:r w:rsidRPr="007719DF">
              <w:rPr>
                <w:rFonts w:cstheme="minorHAnsi"/>
                <w:b/>
              </w:rPr>
              <w:t>[Wykorzystanie mikrokontrolerów i sterowników PLC w pomiarach]</w:t>
            </w:r>
          </w:p>
        </w:tc>
      </w:tr>
      <w:tr w:rsidR="00032087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2087" w:rsidRDefault="00032087" w:rsidP="00032087">
            <w:pPr>
              <w:pStyle w:val="Bezodstpw"/>
              <w:jc w:val="center"/>
            </w:pPr>
            <w:r>
              <w:t>35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2087" w:rsidRPr="007719DF" w:rsidRDefault="00032087" w:rsidP="00032087">
            <w:pPr>
              <w:spacing w:after="0" w:line="240" w:lineRule="auto"/>
              <w:rPr>
                <w:rFonts w:cstheme="minorHAnsi"/>
              </w:rPr>
            </w:pPr>
            <w:r w:rsidRPr="007719DF">
              <w:rPr>
                <w:rFonts w:cstheme="minorHAnsi"/>
              </w:rPr>
              <w:t xml:space="preserve">Realizacja przetworników C/A przy użyciu mikrokontrolera. </w:t>
            </w:r>
            <w:r w:rsidRPr="007719DF">
              <w:rPr>
                <w:rFonts w:cstheme="minorHAnsi"/>
                <w:b/>
              </w:rPr>
              <w:t>[Wykorzystanie mikrokontrolerów i sterowników PLC w pomiarach]</w:t>
            </w:r>
          </w:p>
        </w:tc>
      </w:tr>
      <w:tr w:rsidR="00032087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2087" w:rsidRDefault="00032087" w:rsidP="00032087">
            <w:pPr>
              <w:pStyle w:val="Bezodstpw"/>
              <w:jc w:val="center"/>
            </w:pPr>
            <w:r>
              <w:t>36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2087" w:rsidRPr="007719DF" w:rsidRDefault="00032087" w:rsidP="00032087">
            <w:pPr>
              <w:keepNext/>
              <w:spacing w:after="0" w:line="240" w:lineRule="auto"/>
              <w:rPr>
                <w:rFonts w:cstheme="minorHAnsi"/>
              </w:rPr>
            </w:pPr>
            <w:r w:rsidRPr="007719DF">
              <w:rPr>
                <w:rFonts w:cstheme="minorHAnsi"/>
              </w:rPr>
              <w:t xml:space="preserve">Interpretacja aktualnego Rozporządzenia Ministra Gospodarki w części specyfikującej jakość energii elektrycznej. </w:t>
            </w:r>
            <w:r w:rsidRPr="007719DF">
              <w:rPr>
                <w:rFonts w:cstheme="minorHAnsi"/>
                <w:b/>
              </w:rPr>
              <w:t>[Wybrane problemy oceny jakości energii elektrycznej]</w:t>
            </w:r>
          </w:p>
        </w:tc>
      </w:tr>
      <w:tr w:rsidR="00032087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2087" w:rsidRDefault="00032087" w:rsidP="00032087">
            <w:pPr>
              <w:pStyle w:val="Bezodstpw"/>
              <w:jc w:val="center"/>
            </w:pPr>
            <w:r>
              <w:t>37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2087" w:rsidRPr="007719DF" w:rsidRDefault="00032087" w:rsidP="00032087">
            <w:pPr>
              <w:keepNext/>
              <w:spacing w:after="0" w:line="240" w:lineRule="auto"/>
              <w:rPr>
                <w:rFonts w:cstheme="minorHAnsi"/>
              </w:rPr>
            </w:pPr>
            <w:r w:rsidRPr="007719DF">
              <w:rPr>
                <w:rFonts w:cstheme="minorHAnsi"/>
              </w:rPr>
              <w:t xml:space="preserve">Idealne napięcie w sieci elektroenergetycznej. </w:t>
            </w:r>
            <w:r w:rsidRPr="007719DF">
              <w:rPr>
                <w:rFonts w:cstheme="minorHAnsi"/>
                <w:b/>
              </w:rPr>
              <w:t>[Wybrane problemy oceny jakości energii elektrycznej]</w:t>
            </w:r>
          </w:p>
        </w:tc>
      </w:tr>
      <w:tr w:rsidR="00032087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2087" w:rsidRDefault="00032087" w:rsidP="00032087">
            <w:pPr>
              <w:pStyle w:val="Bezodstpw"/>
              <w:jc w:val="center"/>
            </w:pPr>
            <w:r>
              <w:t>38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2087" w:rsidRPr="00455658" w:rsidRDefault="00032087" w:rsidP="00032087">
            <w:pPr>
              <w:keepNext/>
              <w:spacing w:after="0" w:line="240" w:lineRule="auto"/>
              <w:rPr>
                <w:rFonts w:cstheme="minorHAnsi"/>
              </w:rPr>
            </w:pPr>
            <w:r w:rsidRPr="007719DF">
              <w:rPr>
                <w:rFonts w:cstheme="minorHAnsi"/>
              </w:rPr>
              <w:t xml:space="preserve">Miary używane w ocenie jakości energii elektrycznej oraz ich interpretowalność. </w:t>
            </w:r>
            <w:r w:rsidRPr="007719DF">
              <w:rPr>
                <w:rFonts w:cstheme="minorHAnsi"/>
                <w:b/>
              </w:rPr>
              <w:t>[Wybrane problemy oceny jakości energii elektrycznej]</w:t>
            </w:r>
          </w:p>
        </w:tc>
      </w:tr>
      <w:tr w:rsidR="00032087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2087" w:rsidRDefault="00032087" w:rsidP="00032087">
            <w:pPr>
              <w:pStyle w:val="Bezodstpw"/>
              <w:jc w:val="center"/>
            </w:pPr>
            <w:r>
              <w:t>39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2087" w:rsidRPr="00455658" w:rsidRDefault="00032087" w:rsidP="00032087">
            <w:pPr>
              <w:keepNext/>
              <w:spacing w:after="0" w:line="240" w:lineRule="auto"/>
              <w:rPr>
                <w:rFonts w:cstheme="minorHAnsi"/>
              </w:rPr>
            </w:pPr>
            <w:r w:rsidRPr="007719DF">
              <w:rPr>
                <w:rFonts w:cstheme="minorHAnsi"/>
              </w:rPr>
              <w:t xml:space="preserve">Określanie wartości miar jakości energii elektrycznej dla przykładowych sygnałów. </w:t>
            </w:r>
            <w:r w:rsidRPr="007719DF">
              <w:rPr>
                <w:rFonts w:cstheme="minorHAnsi"/>
                <w:b/>
              </w:rPr>
              <w:t>[Wybrane problemy oceny jakości energii elektrycznej]</w:t>
            </w:r>
          </w:p>
        </w:tc>
      </w:tr>
      <w:tr w:rsidR="00032087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2087" w:rsidRPr="00AB7F04" w:rsidRDefault="00032087" w:rsidP="00032087">
            <w:pPr>
              <w:pStyle w:val="Bezodstpw"/>
              <w:jc w:val="center"/>
            </w:pPr>
            <w:r>
              <w:t>40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2087" w:rsidRDefault="00032087" w:rsidP="00032087">
            <w:pPr>
              <w:spacing w:after="0" w:line="240" w:lineRule="auto"/>
              <w:rPr>
                <w:sz w:val="24"/>
                <w:szCs w:val="24"/>
              </w:rPr>
            </w:pPr>
            <w:r w:rsidRPr="007719DF">
              <w:rPr>
                <w:rFonts w:cstheme="minorHAnsi"/>
              </w:rPr>
              <w:t xml:space="preserve">Migotanie oświetlenia wywołane wahaniami napięcia. </w:t>
            </w:r>
            <w:r w:rsidRPr="007719DF">
              <w:rPr>
                <w:rFonts w:cstheme="minorHAnsi"/>
                <w:b/>
              </w:rPr>
              <w:t>[Wybrane problemy oceny jakości energii elektrycznej]</w:t>
            </w:r>
          </w:p>
        </w:tc>
      </w:tr>
    </w:tbl>
    <w:p w:rsidR="0078258F" w:rsidRDefault="0078258F" w:rsidP="00032087">
      <w:pPr>
        <w:spacing w:after="0" w:line="240" w:lineRule="auto"/>
      </w:pPr>
    </w:p>
    <w:sectPr w:rsidR="0078258F" w:rsidSect="00390FE4">
      <w:headerReference w:type="default" r:id="rId7"/>
      <w:pgSz w:w="11906" w:h="16838"/>
      <w:pgMar w:top="454" w:right="851" w:bottom="454" w:left="851" w:header="3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FDA" w:rsidRDefault="00CD1FDA">
      <w:pPr>
        <w:spacing w:after="0" w:line="240" w:lineRule="auto"/>
      </w:pPr>
      <w:r>
        <w:separator/>
      </w:r>
    </w:p>
  </w:endnote>
  <w:endnote w:type="continuationSeparator" w:id="0">
    <w:p w:rsidR="00CD1FDA" w:rsidRDefault="00CD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FDA" w:rsidRDefault="00CD1FDA">
      <w:pPr>
        <w:spacing w:after="0" w:line="240" w:lineRule="auto"/>
      </w:pPr>
      <w:r>
        <w:separator/>
      </w:r>
    </w:p>
  </w:footnote>
  <w:footnote w:type="continuationSeparator" w:id="0">
    <w:p w:rsidR="00CD1FDA" w:rsidRDefault="00CD1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58F" w:rsidRPr="000A6EFB" w:rsidRDefault="000A6EFB" w:rsidP="000A6EFB">
    <w:pPr>
      <w:pStyle w:val="Nagwek"/>
      <w:pBdr>
        <w:bottom w:val="single" w:sz="4" w:space="1" w:color="00000A"/>
      </w:pBdr>
      <w:jc w:val="center"/>
      <w:rPr>
        <w:sz w:val="18"/>
      </w:rPr>
    </w:pPr>
    <w:r w:rsidRPr="008B7CD3">
      <w:rPr>
        <w:rFonts w:ascii="Arial" w:hAnsi="Arial" w:cs="Arial"/>
        <w:sz w:val="18"/>
      </w:rPr>
      <w:t>Politechnika Poznańska</w:t>
    </w:r>
    <w:r>
      <w:rPr>
        <w:rFonts w:ascii="Arial" w:hAnsi="Arial" w:cs="Arial"/>
        <w:sz w:val="18"/>
      </w:rPr>
      <w:t>,</w:t>
    </w:r>
    <w:r w:rsidRPr="008B7CD3">
      <w:rPr>
        <w:rFonts w:ascii="Arial" w:hAnsi="Arial" w:cs="Arial"/>
        <w:sz w:val="18"/>
      </w:rPr>
      <w:t xml:space="preserve"> Wydział </w:t>
    </w:r>
    <w:r>
      <w:rPr>
        <w:rFonts w:ascii="Arial" w:hAnsi="Arial" w:cs="Arial"/>
        <w:sz w:val="18"/>
      </w:rPr>
      <w:t>Automatyki, Robotyki i Elektrotechniki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36ECB"/>
    <w:multiLevelType w:val="multilevel"/>
    <w:tmpl w:val="7DF6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6167D"/>
    <w:multiLevelType w:val="multilevel"/>
    <w:tmpl w:val="DCDA4D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58F"/>
    <w:rsid w:val="00032087"/>
    <w:rsid w:val="000A436C"/>
    <w:rsid w:val="000A6EFB"/>
    <w:rsid w:val="000B56B4"/>
    <w:rsid w:val="000F4D1D"/>
    <w:rsid w:val="00152108"/>
    <w:rsid w:val="001930A1"/>
    <w:rsid w:val="00214E43"/>
    <w:rsid w:val="00251452"/>
    <w:rsid w:val="00260E54"/>
    <w:rsid w:val="00263161"/>
    <w:rsid w:val="002945D4"/>
    <w:rsid w:val="002C2DA2"/>
    <w:rsid w:val="002C3FFD"/>
    <w:rsid w:val="002E18C5"/>
    <w:rsid w:val="00301A21"/>
    <w:rsid w:val="003636AC"/>
    <w:rsid w:val="00390FE4"/>
    <w:rsid w:val="003C28D5"/>
    <w:rsid w:val="003D0095"/>
    <w:rsid w:val="0040250A"/>
    <w:rsid w:val="00440E87"/>
    <w:rsid w:val="00441E1A"/>
    <w:rsid w:val="00457BF9"/>
    <w:rsid w:val="004B463A"/>
    <w:rsid w:val="004F4FC5"/>
    <w:rsid w:val="004F6AE4"/>
    <w:rsid w:val="005420EE"/>
    <w:rsid w:val="005B7198"/>
    <w:rsid w:val="005F7205"/>
    <w:rsid w:val="00642F8F"/>
    <w:rsid w:val="00660A32"/>
    <w:rsid w:val="006E1B1B"/>
    <w:rsid w:val="0070440F"/>
    <w:rsid w:val="007251B4"/>
    <w:rsid w:val="00765C1A"/>
    <w:rsid w:val="00771EB2"/>
    <w:rsid w:val="0078258F"/>
    <w:rsid w:val="007A1F09"/>
    <w:rsid w:val="007C5B3F"/>
    <w:rsid w:val="008139C8"/>
    <w:rsid w:val="00822D10"/>
    <w:rsid w:val="008F5203"/>
    <w:rsid w:val="009419F4"/>
    <w:rsid w:val="00960C90"/>
    <w:rsid w:val="00A1369B"/>
    <w:rsid w:val="00A512FE"/>
    <w:rsid w:val="00AB3D10"/>
    <w:rsid w:val="00AB66F7"/>
    <w:rsid w:val="00AB7F04"/>
    <w:rsid w:val="00AD2BC5"/>
    <w:rsid w:val="00AE5D4D"/>
    <w:rsid w:val="00B45FBB"/>
    <w:rsid w:val="00B5534B"/>
    <w:rsid w:val="00B6106C"/>
    <w:rsid w:val="00BA43A4"/>
    <w:rsid w:val="00BB0406"/>
    <w:rsid w:val="00BE37A4"/>
    <w:rsid w:val="00C02524"/>
    <w:rsid w:val="00C72B0E"/>
    <w:rsid w:val="00CA4F20"/>
    <w:rsid w:val="00CB4B7E"/>
    <w:rsid w:val="00CD1FDA"/>
    <w:rsid w:val="00CE1C98"/>
    <w:rsid w:val="00CE4F0D"/>
    <w:rsid w:val="00CF734F"/>
    <w:rsid w:val="00D0695C"/>
    <w:rsid w:val="00D07E0C"/>
    <w:rsid w:val="00D773B5"/>
    <w:rsid w:val="00DA02A3"/>
    <w:rsid w:val="00E05A0E"/>
    <w:rsid w:val="00E54269"/>
    <w:rsid w:val="00E57597"/>
    <w:rsid w:val="00E77F9A"/>
    <w:rsid w:val="00EF5B8E"/>
    <w:rsid w:val="00F45927"/>
    <w:rsid w:val="00F74C82"/>
    <w:rsid w:val="00FD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5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0D"/>
  </w:style>
  <w:style w:type="character" w:customStyle="1" w:styleId="StopkaZnak">
    <w:name w:val="Stopka Znak"/>
    <w:basedOn w:val="Domylnaczcionkaakapitu"/>
    <w:link w:val="Stopka"/>
    <w:uiPriority w:val="99"/>
    <w:qFormat/>
    <w:rsid w:val="00BC300D"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390FE4"/>
    <w:pPr>
      <w:spacing w:after="140" w:line="288" w:lineRule="auto"/>
    </w:pPr>
  </w:style>
  <w:style w:type="paragraph" w:styleId="Lista">
    <w:name w:val="List"/>
    <w:basedOn w:val="Tekstpodstawowy"/>
    <w:rsid w:val="00390FE4"/>
    <w:rPr>
      <w:rFonts w:cs="Arial"/>
    </w:rPr>
  </w:style>
  <w:style w:type="paragraph" w:styleId="Legenda">
    <w:name w:val="caption"/>
    <w:basedOn w:val="Normalny"/>
    <w:qFormat/>
    <w:rsid w:val="00390F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90FE4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390FE4"/>
    <w:pPr>
      <w:spacing w:after="160"/>
      <w:ind w:left="720"/>
      <w:contextualSpacing/>
    </w:pPr>
  </w:style>
  <w:style w:type="table" w:styleId="Tabela-Siatka">
    <w:name w:val="Table Grid"/>
    <w:basedOn w:val="Standardowy"/>
    <w:uiPriority w:val="59"/>
    <w:rsid w:val="00BC3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B7F04"/>
  </w:style>
  <w:style w:type="paragraph" w:styleId="NormalnyWeb">
    <w:name w:val="Normal (Web)"/>
    <w:basedOn w:val="Normalny"/>
    <w:unhideWhenUsed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Bilski</dc:creator>
  <dc:description/>
  <cp:lastModifiedBy>Łukasz Putz</cp:lastModifiedBy>
  <cp:revision>54</cp:revision>
  <dcterms:created xsi:type="dcterms:W3CDTF">2017-11-30T21:29:00Z</dcterms:created>
  <dcterms:modified xsi:type="dcterms:W3CDTF">2021-01-06T22:13:00Z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