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051D61" w14:textId="77777777" w:rsidR="002049F5" w:rsidRPr="0066775A" w:rsidRDefault="002049F5" w:rsidP="002049F5">
      <w:pPr>
        <w:tabs>
          <w:tab w:val="center" w:pos="4536"/>
          <w:tab w:val="left" w:pos="6840"/>
        </w:tabs>
        <w:spacing w:after="60" w:line="240" w:lineRule="auto"/>
        <w:jc w:val="center"/>
        <w:rPr>
          <w:rFonts w:ascii="Georgia" w:eastAsia="Georgia" w:hAnsi="Georgia" w:cs="Georgia"/>
          <w:b/>
          <w:bCs/>
          <w:color w:val="00B050"/>
          <w:sz w:val="40"/>
          <w:szCs w:val="40"/>
        </w:rPr>
      </w:pPr>
      <w:r w:rsidRPr="0066775A">
        <w:rPr>
          <w:rFonts w:ascii="Georgia" w:eastAsia="Georgia" w:hAnsi="Georgia" w:cs="Georgia"/>
          <w:b/>
          <w:bCs/>
          <w:color w:val="00B050"/>
          <w:sz w:val="40"/>
          <w:szCs w:val="40"/>
        </w:rPr>
        <w:t>Konkurs</w:t>
      </w:r>
    </w:p>
    <w:p w14:paraId="2044D7A0" w14:textId="77777777" w:rsidR="002049F5" w:rsidRPr="0066775A" w:rsidRDefault="002049F5" w:rsidP="002049F5">
      <w:pPr>
        <w:spacing w:after="60" w:line="240" w:lineRule="auto"/>
        <w:jc w:val="center"/>
        <w:rPr>
          <w:rFonts w:ascii="Georgia" w:eastAsia="Georgia" w:hAnsi="Georgia" w:cs="Georgia"/>
          <w:b/>
          <w:bCs/>
          <w:color w:val="00B050"/>
          <w:sz w:val="40"/>
          <w:szCs w:val="40"/>
        </w:rPr>
      </w:pPr>
      <w:r w:rsidRPr="0066775A">
        <w:rPr>
          <w:rFonts w:ascii="Georgia" w:eastAsia="Georgia" w:hAnsi="Georgia" w:cs="Georgia"/>
          <w:b/>
          <w:bCs/>
          <w:color w:val="00B050"/>
          <w:sz w:val="40"/>
          <w:szCs w:val="40"/>
        </w:rPr>
        <w:t xml:space="preserve">Engineer 4 Science 2023 </w:t>
      </w:r>
    </w:p>
    <w:p w14:paraId="0C10D03F" w14:textId="77777777" w:rsidR="002049F5" w:rsidRPr="00401A5E" w:rsidRDefault="002049F5" w:rsidP="002049F5">
      <w:pPr>
        <w:tabs>
          <w:tab w:val="left" w:pos="828"/>
          <w:tab w:val="center" w:pos="4536"/>
        </w:tabs>
        <w:spacing w:before="216" w:after="60" w:line="360" w:lineRule="auto"/>
        <w:rPr>
          <w:rFonts w:ascii="Georgia" w:eastAsia="Georgia" w:hAnsi="Georgia" w:cs="Georgia"/>
          <w:color w:val="000000" w:themeColor="text1"/>
          <w:sz w:val="24"/>
          <w:szCs w:val="24"/>
        </w:rPr>
      </w:pPr>
      <w:r>
        <w:rPr>
          <w:rFonts w:ascii="Georgia" w:eastAsia="Georgia" w:hAnsi="Georgia" w:cs="Georgia"/>
          <w:color w:val="000000" w:themeColor="text1"/>
          <w:sz w:val="24"/>
          <w:szCs w:val="24"/>
        </w:rPr>
        <w:tab/>
      </w:r>
      <w:r>
        <w:rPr>
          <w:rFonts w:ascii="Georgia" w:eastAsia="Georgia" w:hAnsi="Georgia" w:cs="Georgia"/>
          <w:color w:val="000000" w:themeColor="text1"/>
          <w:sz w:val="24"/>
          <w:szCs w:val="24"/>
        </w:rPr>
        <w:tab/>
      </w:r>
      <w:r w:rsidRPr="00401A5E">
        <w:rPr>
          <w:rFonts w:ascii="Georgia" w:eastAsia="Georgia" w:hAnsi="Georgia" w:cs="Georgia"/>
          <w:color w:val="000000" w:themeColor="text1"/>
          <w:sz w:val="24"/>
          <w:szCs w:val="24"/>
        </w:rPr>
        <w:t xml:space="preserve">pod patronatem: </w:t>
      </w:r>
    </w:p>
    <w:p w14:paraId="7C11C06C" w14:textId="77777777" w:rsidR="002049F5" w:rsidRPr="00CB545C" w:rsidRDefault="002049F5" w:rsidP="002049F5">
      <w:pPr>
        <w:spacing w:before="120" w:after="60" w:line="240" w:lineRule="auto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>
        <w:rPr>
          <w:rFonts w:ascii="Georgia" w:eastAsia="Georgia" w:hAnsi="Georgia" w:cs="Georgia"/>
          <w:b/>
          <w:bCs/>
          <w:sz w:val="28"/>
          <w:szCs w:val="28"/>
        </w:rPr>
        <w:t xml:space="preserve">PS IEEE, </w:t>
      </w:r>
      <w:proofErr w:type="spellStart"/>
      <w:r w:rsidRPr="00CB545C">
        <w:rPr>
          <w:rFonts w:ascii="Georgia" w:eastAsia="Georgia" w:hAnsi="Georgia" w:cs="Georgia"/>
          <w:b/>
          <w:bCs/>
          <w:sz w:val="28"/>
          <w:szCs w:val="28"/>
        </w:rPr>
        <w:t>GovTech</w:t>
      </w:r>
      <w:proofErr w:type="spellEnd"/>
      <w:r w:rsidRPr="00CB545C">
        <w:rPr>
          <w:rFonts w:ascii="Georgia" w:eastAsia="Georgia" w:hAnsi="Georgia" w:cs="Georgia"/>
          <w:b/>
          <w:bCs/>
          <w:sz w:val="28"/>
          <w:szCs w:val="28"/>
        </w:rPr>
        <w:t xml:space="preserve"> Polska, CERN, NCBR, </w:t>
      </w:r>
    </w:p>
    <w:p w14:paraId="500FF0A3" w14:textId="77777777" w:rsidR="002049F5" w:rsidRPr="00CB545C" w:rsidRDefault="002049F5" w:rsidP="002049F5">
      <w:pPr>
        <w:spacing w:before="120" w:after="60" w:line="240" w:lineRule="auto"/>
        <w:jc w:val="center"/>
        <w:rPr>
          <w:rFonts w:ascii="Georgia" w:eastAsia="Georgia" w:hAnsi="Georgia" w:cs="Georgia"/>
          <w:b/>
          <w:bCs/>
          <w:sz w:val="28"/>
          <w:szCs w:val="28"/>
        </w:rPr>
      </w:pPr>
      <w:r w:rsidRPr="00CB545C">
        <w:rPr>
          <w:rFonts w:ascii="Georgia" w:eastAsia="Georgia" w:hAnsi="Georgia" w:cs="Georgia"/>
          <w:b/>
          <w:bCs/>
          <w:sz w:val="28"/>
          <w:szCs w:val="28"/>
        </w:rPr>
        <w:t>Łukasiewicz PIAP, PCSS oraz @ELKApw</w:t>
      </w:r>
    </w:p>
    <w:p w14:paraId="0E8F6B5E" w14:textId="77777777" w:rsidR="002049F5" w:rsidRDefault="002049F5" w:rsidP="002049F5">
      <w:pPr>
        <w:spacing w:before="120" w:after="120" w:line="240" w:lineRule="auto"/>
        <w:rPr>
          <w:rFonts w:ascii="Georgia" w:eastAsia="Georgia" w:hAnsi="Georgia" w:cs="Georgia"/>
          <w:color w:val="3C3C4C"/>
          <w:sz w:val="23"/>
          <w:szCs w:val="23"/>
        </w:rPr>
      </w:pPr>
    </w:p>
    <w:p w14:paraId="2F16B9EF" w14:textId="77777777" w:rsidR="002049F5" w:rsidRDefault="002049F5" w:rsidP="002049F5">
      <w:pPr>
        <w:spacing w:before="120" w:after="120" w:line="240" w:lineRule="auto"/>
        <w:rPr>
          <w:rFonts w:ascii="Georgia" w:eastAsia="Georgia" w:hAnsi="Georgia" w:cs="Georgia"/>
          <w:color w:val="3C3C4C"/>
          <w:sz w:val="23"/>
          <w:szCs w:val="23"/>
        </w:rPr>
      </w:pPr>
    </w:p>
    <w:p w14:paraId="15E7D5ED" w14:textId="77777777" w:rsidR="002049F5" w:rsidRPr="00C0050B" w:rsidRDefault="002049F5" w:rsidP="002049F5">
      <w:pPr>
        <w:spacing w:before="120" w:after="240" w:line="336" w:lineRule="atLeast"/>
        <w:jc w:val="center"/>
        <w:rPr>
          <w:rFonts w:ascii="Georgia" w:eastAsia="Georgia" w:hAnsi="Georgia" w:cs="Georgia"/>
          <w:color w:val="0000FF"/>
          <w:sz w:val="23"/>
          <w:szCs w:val="23"/>
        </w:rPr>
      </w:pP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Zapraszamy </w:t>
      </w:r>
      <w:r w:rsidRPr="076ECFCA">
        <w:rPr>
          <w:rFonts w:ascii="Georgia" w:eastAsia="Georgia" w:hAnsi="Georgia" w:cs="Georgia"/>
          <w:b/>
          <w:bCs/>
          <w:color w:val="3C3C4C"/>
          <w:sz w:val="23"/>
          <w:szCs w:val="23"/>
        </w:rPr>
        <w:t>absolwentki/ów studiów pierwszego stopnia</w:t>
      </w:r>
      <w:r>
        <w:rPr>
          <w:rFonts w:ascii="Georgia" w:eastAsia="Georgia" w:hAnsi="Georgia" w:cs="Georgia"/>
          <w:color w:val="3C3C4C"/>
          <w:sz w:val="23"/>
          <w:szCs w:val="23"/>
        </w:rPr>
        <w:t>:</w:t>
      </w:r>
    </w:p>
    <w:p w14:paraId="7A069F3D" w14:textId="77777777" w:rsidR="002049F5" w:rsidRPr="00C0050B" w:rsidRDefault="002049F5" w:rsidP="002049F5">
      <w:pPr>
        <w:spacing w:before="120" w:after="120" w:line="240" w:lineRule="auto"/>
        <w:jc w:val="center"/>
        <w:rPr>
          <w:rFonts w:ascii="Georgia" w:eastAsia="Georgia" w:hAnsi="Georgia" w:cs="Georgia"/>
          <w:color w:val="2E74B5" w:themeColor="accent5" w:themeShade="BF"/>
          <w:sz w:val="23"/>
          <w:szCs w:val="23"/>
        </w:rPr>
      </w:pPr>
      <w:r w:rsidRPr="002E4CBB">
        <w:rPr>
          <w:rFonts w:ascii="Georgia" w:eastAsia="Georgia" w:hAnsi="Georgia" w:cs="Georgia"/>
          <w:noProof/>
          <w:color w:val="2E74B5" w:themeColor="accent5" w:themeShade="BF"/>
          <w:sz w:val="23"/>
          <w:szCs w:val="23"/>
        </w:rPr>
        <w:t>Politechnika Poznańska</w:t>
      </w:r>
    </w:p>
    <w:p w14:paraId="6B17E590" w14:textId="77777777" w:rsidR="002049F5" w:rsidRPr="00BB44DA" w:rsidRDefault="002049F5" w:rsidP="002049F5">
      <w:pPr>
        <w:spacing w:before="120" w:after="120" w:line="240" w:lineRule="auto"/>
        <w:jc w:val="center"/>
        <w:rPr>
          <w:rFonts w:ascii="Georgia" w:eastAsia="Georgia" w:hAnsi="Georgia" w:cs="Georgia"/>
          <w:b/>
          <w:bCs/>
          <w:i/>
          <w:iCs/>
          <w:color w:val="2E74B5" w:themeColor="accent5" w:themeShade="BF"/>
          <w:sz w:val="23"/>
          <w:szCs w:val="23"/>
        </w:rPr>
      </w:pPr>
      <w:r w:rsidRPr="002E4CBB">
        <w:rPr>
          <w:rFonts w:ascii="Georgia" w:eastAsia="Georgia" w:hAnsi="Georgia" w:cs="Georgia"/>
          <w:b/>
          <w:bCs/>
          <w:i/>
          <w:iCs/>
          <w:noProof/>
          <w:color w:val="2E74B5" w:themeColor="accent5" w:themeShade="BF"/>
          <w:sz w:val="23"/>
          <w:szCs w:val="23"/>
        </w:rPr>
        <w:t>Wydział Automatyki, Robotyki i Elektrotechniki</w:t>
      </w:r>
      <w:r w:rsidRPr="00BB44DA">
        <w:rPr>
          <w:rFonts w:ascii="Georgia" w:eastAsia="Georgia" w:hAnsi="Georgia" w:cs="Georgia"/>
          <w:b/>
          <w:bCs/>
          <w:i/>
          <w:iCs/>
          <w:color w:val="2E74B5" w:themeColor="accent5" w:themeShade="BF"/>
          <w:sz w:val="23"/>
          <w:szCs w:val="23"/>
        </w:rPr>
        <w:t xml:space="preserve"> </w:t>
      </w:r>
    </w:p>
    <w:p w14:paraId="0ECEAFA4" w14:textId="77777777" w:rsidR="002049F5" w:rsidRPr="00BB44DA" w:rsidRDefault="002049F5" w:rsidP="002049F5">
      <w:pPr>
        <w:spacing w:before="120" w:after="120" w:line="240" w:lineRule="auto"/>
        <w:jc w:val="center"/>
        <w:rPr>
          <w:rFonts w:ascii="Georgia" w:eastAsia="Georgia" w:hAnsi="Georgia" w:cs="Georgia"/>
          <w:color w:val="2E74B5" w:themeColor="accent5" w:themeShade="BF"/>
          <w:sz w:val="23"/>
          <w:szCs w:val="23"/>
        </w:rPr>
      </w:pPr>
      <w:r w:rsidRPr="00F4335C">
        <w:rPr>
          <w:rFonts w:ascii="Georgia" w:eastAsia="Georgia" w:hAnsi="Georgia" w:cs="Georgia"/>
          <w:color w:val="2E74B5" w:themeColor="accent5" w:themeShade="BF"/>
          <w:sz w:val="23"/>
          <w:szCs w:val="23"/>
        </w:rPr>
        <w:t>Kierunek</w:t>
      </w:r>
      <w:r w:rsidRPr="00F4335C">
        <w:rPr>
          <w:rFonts w:ascii="Georgia" w:eastAsia="Georgia" w:hAnsi="Georgia" w:cs="Georgia"/>
          <w:i/>
          <w:iCs/>
          <w:color w:val="2E74B5" w:themeColor="accent5" w:themeShade="BF"/>
          <w:sz w:val="23"/>
          <w:szCs w:val="23"/>
        </w:rPr>
        <w:t>:</w:t>
      </w:r>
      <w:r w:rsidRPr="00BB44DA">
        <w:rPr>
          <w:rFonts w:ascii="Georgia" w:eastAsia="Georgia" w:hAnsi="Georgia" w:cs="Georgia"/>
          <w:b/>
          <w:bCs/>
          <w:i/>
          <w:iCs/>
          <w:color w:val="2E74B5" w:themeColor="accent5" w:themeShade="BF"/>
          <w:sz w:val="23"/>
          <w:szCs w:val="23"/>
        </w:rPr>
        <w:t xml:space="preserve"> </w:t>
      </w:r>
      <w:r w:rsidRPr="002E4CBB">
        <w:rPr>
          <w:rFonts w:ascii="Georgia" w:eastAsia="Georgia" w:hAnsi="Georgia" w:cs="Georgia"/>
          <w:b/>
          <w:bCs/>
          <w:i/>
          <w:iCs/>
          <w:noProof/>
          <w:color w:val="2E74B5" w:themeColor="accent5" w:themeShade="BF"/>
          <w:sz w:val="23"/>
          <w:szCs w:val="23"/>
        </w:rPr>
        <w:t>Wszystkie kierunki</w:t>
      </w:r>
    </w:p>
    <w:p w14:paraId="2A34D077" w14:textId="77777777" w:rsidR="002049F5" w:rsidRDefault="002049F5" w:rsidP="002049F5">
      <w:pPr>
        <w:spacing w:before="120" w:after="240" w:line="336" w:lineRule="atLeast"/>
        <w:jc w:val="both"/>
        <w:rPr>
          <w:rFonts w:ascii="Georgia" w:eastAsia="Georgia" w:hAnsi="Georgia" w:cs="Georgia"/>
          <w:color w:val="3C3C4C"/>
          <w:sz w:val="23"/>
          <w:szCs w:val="23"/>
        </w:rPr>
      </w:pP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do wzięcia udziału w tegorocznym </w:t>
      </w:r>
      <w:r w:rsidRPr="076ECFCA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>Konkursie na najlepszą pracę dyplomową pierwszego stopnia obronioną w okresie od 01.04.202</w:t>
      </w:r>
      <w:r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>2</w:t>
      </w:r>
      <w:r w:rsidRPr="076ECFCA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 xml:space="preserve"> do 31.03.202</w:t>
      </w:r>
      <w:r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>3</w:t>
      </w:r>
      <w:r w:rsidRPr="076ECFCA">
        <w:rPr>
          <w:rFonts w:ascii="Georgia" w:eastAsia="Georgia" w:hAnsi="Georgia" w:cs="Georgia"/>
          <w:i/>
          <w:iCs/>
          <w:color w:val="3C3C4C"/>
          <w:sz w:val="23"/>
          <w:szCs w:val="23"/>
        </w:rPr>
        <w:t>.</w:t>
      </w:r>
    </w:p>
    <w:p w14:paraId="472E2D50" w14:textId="77777777" w:rsidR="002049F5" w:rsidRDefault="002049F5" w:rsidP="002049F5">
      <w:pPr>
        <w:spacing w:before="120" w:after="240" w:line="336" w:lineRule="atLeast"/>
        <w:jc w:val="both"/>
        <w:rPr>
          <w:rFonts w:ascii="Georgia" w:eastAsia="Georgia" w:hAnsi="Georgia" w:cs="Georgia"/>
          <w:color w:val="3C3C4C"/>
          <w:sz w:val="23"/>
          <w:szCs w:val="23"/>
        </w:rPr>
      </w:pPr>
      <w:r w:rsidRPr="00870244">
        <w:rPr>
          <w:rFonts w:ascii="Georgia" w:eastAsia="Georgia" w:hAnsi="Georgia" w:cs="Georgia"/>
          <w:color w:val="3C3C4C"/>
          <w:sz w:val="23"/>
          <w:szCs w:val="23"/>
        </w:rPr>
        <w:t xml:space="preserve">Celem głównym Konkursu jest wyłonienie i promowanie wyróżniających się Absolwentów Uczelni Wyższych z obszarów: </w:t>
      </w:r>
      <w:r w:rsidRPr="00870244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 xml:space="preserve">automatyka, </w:t>
      </w:r>
      <w:proofErr w:type="spellStart"/>
      <w:r w:rsidRPr="00870244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>bioinformatyka</w:t>
      </w:r>
      <w:proofErr w:type="spellEnd"/>
      <w:r w:rsidRPr="00870244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 xml:space="preserve">, </w:t>
      </w:r>
      <w:proofErr w:type="spellStart"/>
      <w:r w:rsidRPr="00870244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>cyberbezpieczeństwo</w:t>
      </w:r>
      <w:proofErr w:type="spellEnd"/>
      <w:r w:rsidRPr="00870244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 xml:space="preserve">, </w:t>
      </w:r>
      <w:proofErr w:type="spellStart"/>
      <w:r w:rsidRPr="00870244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>elektromobilność</w:t>
      </w:r>
      <w:proofErr w:type="spellEnd"/>
      <w:r w:rsidRPr="00870244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 xml:space="preserve">, elektrotechnika, elektronika, fizyka techniczna, geoinformatyka, informatyka, inżynieria biomedyczna, inżynieria i analiza danych, robotyka, sztuczna inteligencja, telekomunikacja, teledetekcja i </w:t>
      </w:r>
      <w:proofErr w:type="spellStart"/>
      <w:r w:rsidRPr="00870244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>geonauka</w:t>
      </w:r>
      <w:proofErr w:type="spellEnd"/>
      <w:r w:rsidRPr="00870244">
        <w:rPr>
          <w:rFonts w:ascii="Georgia" w:eastAsia="Georgia" w:hAnsi="Georgia" w:cs="Georgia"/>
          <w:b/>
          <w:bCs/>
          <w:i/>
          <w:iCs/>
          <w:color w:val="3C3C4C"/>
          <w:sz w:val="23"/>
          <w:szCs w:val="23"/>
        </w:rPr>
        <w:t>, uczenie maszynowe i pokrewnych</w:t>
      </w:r>
      <w:r w:rsidRPr="00870244">
        <w:rPr>
          <w:rFonts w:ascii="Georgia" w:eastAsia="Georgia" w:hAnsi="Georgia" w:cs="Georgia"/>
          <w:color w:val="3C3C4C"/>
          <w:sz w:val="23"/>
          <w:szCs w:val="23"/>
        </w:rPr>
        <w:t xml:space="preserve"> poprzez ocenę merytoryczną ich Prac Dyplomowych przez reprezentantów z Przemysłu oraz Uczelni.</w:t>
      </w:r>
    </w:p>
    <w:p w14:paraId="518D25DC" w14:textId="77777777" w:rsidR="002049F5" w:rsidRDefault="002049F5" w:rsidP="002049F5">
      <w:pPr>
        <w:spacing w:before="120" w:after="240" w:line="336" w:lineRule="atLeast"/>
        <w:jc w:val="both"/>
        <w:rPr>
          <w:rFonts w:ascii="Georgia" w:eastAsia="Georgia" w:hAnsi="Georgia" w:cs="Georgia"/>
          <w:color w:val="3C3C4C"/>
          <w:sz w:val="23"/>
          <w:szCs w:val="23"/>
        </w:rPr>
      </w:pP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Celem Konkursu jest 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również 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wsparcie i promowanie autorów najlepszych prac dyplomowych, propagowanie idei 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Patronów Konkursu: </w:t>
      </w:r>
      <w:r w:rsidRPr="00E63E3D">
        <w:rPr>
          <w:rFonts w:ascii="Georgia" w:eastAsia="Georgia" w:hAnsi="Georgia" w:cs="Georgia"/>
          <w:b/>
          <w:bCs/>
          <w:color w:val="3C3C4C"/>
          <w:sz w:val="23"/>
          <w:szCs w:val="23"/>
        </w:rPr>
        <w:t>PS IEEE,</w:t>
      </w:r>
      <w:r w:rsidRPr="00E7487F"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 </w:t>
      </w:r>
      <w:proofErr w:type="spellStart"/>
      <w:r w:rsidRPr="00E7487F">
        <w:rPr>
          <w:rFonts w:ascii="Georgia" w:eastAsia="Georgia" w:hAnsi="Georgia" w:cs="Georgia"/>
          <w:b/>
          <w:bCs/>
          <w:color w:val="3C3C4C"/>
          <w:sz w:val="23"/>
          <w:szCs w:val="23"/>
        </w:rPr>
        <w:t>GovTech</w:t>
      </w:r>
      <w:proofErr w:type="spellEnd"/>
      <w:r w:rsidRPr="00E7487F"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 Polska</w:t>
      </w:r>
      <w:r w:rsidRPr="00C344AB">
        <w:rPr>
          <w:rFonts w:ascii="Georgia" w:eastAsia="Georgia" w:hAnsi="Georgia" w:cs="Georgia"/>
          <w:color w:val="3C3C4C"/>
          <w:sz w:val="23"/>
          <w:szCs w:val="23"/>
        </w:rPr>
        <w:t xml:space="preserve">, </w:t>
      </w:r>
      <w:r w:rsidRPr="00E7487F">
        <w:rPr>
          <w:rFonts w:ascii="Georgia" w:eastAsia="Georgia" w:hAnsi="Georgia" w:cs="Georgia"/>
          <w:b/>
          <w:bCs/>
          <w:color w:val="3C3C4C"/>
          <w:sz w:val="23"/>
          <w:szCs w:val="23"/>
        </w:rPr>
        <w:t>CERN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, </w:t>
      </w:r>
      <w:r w:rsidRPr="00C344AB">
        <w:rPr>
          <w:rFonts w:ascii="Georgia" w:eastAsia="Georgia" w:hAnsi="Georgia" w:cs="Georgia"/>
          <w:color w:val="3C3C4C"/>
          <w:sz w:val="23"/>
          <w:szCs w:val="23"/>
        </w:rPr>
        <w:t>Narodowe Centrum Badań i Rozwoju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 </w:t>
      </w:r>
      <w:r w:rsidRPr="00E7487F">
        <w:rPr>
          <w:rFonts w:ascii="Georgia" w:eastAsia="Georgia" w:hAnsi="Georgia" w:cs="Georgia"/>
          <w:b/>
          <w:bCs/>
          <w:color w:val="3C3C4C"/>
          <w:sz w:val="23"/>
          <w:szCs w:val="23"/>
        </w:rPr>
        <w:t>(NCBR</w:t>
      </w:r>
      <w:r>
        <w:rPr>
          <w:rFonts w:ascii="Georgia" w:eastAsia="Georgia" w:hAnsi="Georgia" w:cs="Georgia"/>
          <w:color w:val="3C3C4C"/>
          <w:sz w:val="23"/>
          <w:szCs w:val="23"/>
        </w:rPr>
        <w:t>)</w:t>
      </w:r>
      <w:r w:rsidRPr="00C344AB">
        <w:rPr>
          <w:rFonts w:ascii="Georgia" w:eastAsia="Georgia" w:hAnsi="Georgia" w:cs="Georgia"/>
          <w:color w:val="3C3C4C"/>
          <w:sz w:val="23"/>
          <w:szCs w:val="23"/>
        </w:rPr>
        <w:t>, Sieć Badawcza Łukasiewicz–Przemysłowy Instytut Automatyki i Pomiarów PIAP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 (</w:t>
      </w:r>
      <w:r w:rsidRPr="00E7487F">
        <w:rPr>
          <w:rFonts w:ascii="Georgia" w:eastAsia="Georgia" w:hAnsi="Georgia" w:cs="Georgia"/>
          <w:b/>
          <w:bCs/>
          <w:color w:val="3C3C4C"/>
          <w:sz w:val="23"/>
          <w:szCs w:val="23"/>
        </w:rPr>
        <w:t>Łukasiewicz PIAP</w:t>
      </w:r>
      <w:r>
        <w:rPr>
          <w:rFonts w:ascii="Georgia" w:eastAsia="Georgia" w:hAnsi="Georgia" w:cs="Georgia"/>
          <w:color w:val="3C3C4C"/>
          <w:sz w:val="23"/>
          <w:szCs w:val="23"/>
        </w:rPr>
        <w:t>)</w:t>
      </w:r>
      <w:r w:rsidRPr="00C344AB">
        <w:rPr>
          <w:rFonts w:ascii="Georgia" w:eastAsia="Georgia" w:hAnsi="Georgia" w:cs="Georgia"/>
          <w:color w:val="3C3C4C"/>
          <w:sz w:val="23"/>
          <w:szCs w:val="23"/>
        </w:rPr>
        <w:t>, Poznańskie Centrum Superkomputerowo-Sieciowe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 (</w:t>
      </w:r>
      <w:r w:rsidRPr="00E7487F">
        <w:rPr>
          <w:rFonts w:ascii="Georgia" w:eastAsia="Georgia" w:hAnsi="Georgia" w:cs="Georgia"/>
          <w:b/>
          <w:bCs/>
          <w:color w:val="3C3C4C"/>
          <w:sz w:val="23"/>
          <w:szCs w:val="23"/>
        </w:rPr>
        <w:t>PCSS</w:t>
      </w:r>
      <w:r>
        <w:rPr>
          <w:rFonts w:ascii="Georgia" w:eastAsia="Georgia" w:hAnsi="Georgia" w:cs="Georgia"/>
          <w:color w:val="3C3C4C"/>
          <w:sz w:val="23"/>
          <w:szCs w:val="23"/>
        </w:rPr>
        <w:t>),</w:t>
      </w:r>
      <w:r w:rsidRPr="00C344AB">
        <w:rPr>
          <w:rFonts w:ascii="Georgia" w:eastAsia="Georgia" w:hAnsi="Georgia" w:cs="Georgia"/>
          <w:color w:val="3C3C4C"/>
          <w:sz w:val="23"/>
          <w:szCs w:val="23"/>
        </w:rPr>
        <w:t xml:space="preserve"> oraz Stowarzyszenie Absolwentów Elektroniki na Politechnice Warszawskiej </w:t>
      </w:r>
      <w:r w:rsidRPr="00E7487F">
        <w:rPr>
          <w:rFonts w:ascii="Georgia" w:eastAsia="Georgia" w:hAnsi="Georgia" w:cs="Georgia"/>
          <w:b/>
          <w:bCs/>
          <w:color w:val="3C3C4C"/>
          <w:sz w:val="23"/>
          <w:szCs w:val="23"/>
        </w:rPr>
        <w:t>@ELKApw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>, a także współprac</w:t>
      </w:r>
      <w:r>
        <w:rPr>
          <w:rFonts w:ascii="Georgia" w:eastAsia="Georgia" w:hAnsi="Georgia" w:cs="Georgia"/>
          <w:color w:val="3C3C4C"/>
          <w:sz w:val="23"/>
          <w:szCs w:val="23"/>
        </w:rPr>
        <w:t>a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 środowiska naukowego i przemysłu.</w:t>
      </w:r>
    </w:p>
    <w:p w14:paraId="2EF253EC" w14:textId="77777777" w:rsidR="002049F5" w:rsidRDefault="002049F5" w:rsidP="002049F5">
      <w:pPr>
        <w:spacing w:before="120" w:after="240" w:line="336" w:lineRule="atLeast"/>
        <w:jc w:val="both"/>
        <w:rPr>
          <w:rFonts w:ascii="Georgia" w:eastAsia="Georgia" w:hAnsi="Georgia" w:cs="Georgia"/>
          <w:color w:val="3C3C4C"/>
          <w:sz w:val="23"/>
          <w:szCs w:val="23"/>
        </w:rPr>
      </w:pPr>
      <w:r w:rsidRPr="000F4578">
        <w:rPr>
          <w:rFonts w:ascii="Georgia" w:eastAsia="Georgia" w:hAnsi="Georgia" w:cs="Georgia"/>
          <w:color w:val="3C3C4C"/>
          <w:sz w:val="23"/>
          <w:szCs w:val="23"/>
        </w:rPr>
        <w:t>Patronami medialnymi Konkurs</w:t>
      </w:r>
      <w:r>
        <w:rPr>
          <w:rFonts w:ascii="Georgia" w:eastAsia="Georgia" w:hAnsi="Georgia" w:cs="Georgia"/>
          <w:color w:val="3C3C4C"/>
          <w:sz w:val="23"/>
          <w:szCs w:val="23"/>
        </w:rPr>
        <w:t>u</w:t>
      </w:r>
      <w:r w:rsidRPr="000F4578">
        <w:rPr>
          <w:rFonts w:ascii="Georgia" w:eastAsia="Georgia" w:hAnsi="Georgia" w:cs="Georgia"/>
          <w:color w:val="3C3C4C"/>
          <w:sz w:val="23"/>
          <w:szCs w:val="23"/>
        </w:rPr>
        <w:t xml:space="preserve"> są: </w:t>
      </w:r>
      <w:r w:rsidRPr="000F4578">
        <w:rPr>
          <w:rFonts w:ascii="Georgia" w:eastAsia="Georgia" w:hAnsi="Georgia" w:cs="Georgia"/>
          <w:b/>
          <w:bCs/>
          <w:color w:val="3C3C4C"/>
          <w:sz w:val="23"/>
          <w:szCs w:val="23"/>
        </w:rPr>
        <w:t>Polskie Radio Program III, Radio Gdańsk</w:t>
      </w:r>
      <w:r w:rsidRPr="000F4578">
        <w:rPr>
          <w:rFonts w:ascii="Georgia" w:eastAsia="Georgia" w:hAnsi="Georgia" w:cs="Georgia"/>
          <w:color w:val="3C3C4C"/>
          <w:sz w:val="23"/>
          <w:szCs w:val="23"/>
        </w:rPr>
        <w:t>.</w:t>
      </w:r>
    </w:p>
    <w:p w14:paraId="218A46E6" w14:textId="77777777" w:rsidR="002049F5" w:rsidRDefault="002049F5" w:rsidP="002049F5">
      <w:pPr>
        <w:spacing w:before="120" w:after="240" w:line="336" w:lineRule="atLeast"/>
        <w:jc w:val="both"/>
        <w:rPr>
          <w:rFonts w:ascii="Georgia" w:eastAsia="Georgia" w:hAnsi="Georgia" w:cs="Georgia"/>
          <w:b/>
          <w:bCs/>
          <w:color w:val="3C3C4C"/>
          <w:sz w:val="23"/>
          <w:szCs w:val="23"/>
        </w:rPr>
      </w:pPr>
      <w:r w:rsidRPr="076ECFCA">
        <w:rPr>
          <w:rFonts w:ascii="Georgia" w:eastAsia="Georgia" w:hAnsi="Georgia" w:cs="Georgia"/>
          <w:color w:val="3C3C4C"/>
          <w:sz w:val="23"/>
          <w:szCs w:val="23"/>
        </w:rPr>
        <w:t>Partne</w:t>
      </w:r>
      <w:r>
        <w:rPr>
          <w:rFonts w:ascii="Georgia" w:eastAsia="Georgia" w:hAnsi="Georgia" w:cs="Georgia"/>
          <w:color w:val="3C3C4C"/>
          <w:sz w:val="23"/>
          <w:szCs w:val="23"/>
        </w:rPr>
        <w:t>rami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 Biznesowym w konkursie </w:t>
      </w:r>
      <w:r>
        <w:rPr>
          <w:rFonts w:ascii="Georgia" w:eastAsia="Georgia" w:hAnsi="Georgia" w:cs="Georgia"/>
          <w:color w:val="3C3C4C"/>
          <w:sz w:val="23"/>
          <w:szCs w:val="23"/>
        </w:rPr>
        <w:t>są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 firm</w:t>
      </w:r>
      <w:r>
        <w:rPr>
          <w:rFonts w:ascii="Georgia" w:eastAsia="Georgia" w:hAnsi="Georgia" w:cs="Georgia"/>
          <w:color w:val="3C3C4C"/>
          <w:sz w:val="23"/>
          <w:szCs w:val="23"/>
        </w:rPr>
        <w:t>y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: </w:t>
      </w:r>
      <w:r w:rsidRPr="00577C15">
        <w:rPr>
          <w:rFonts w:ascii="Georgia" w:eastAsia="Georgia" w:hAnsi="Georgia" w:cs="Georgia"/>
          <w:b/>
          <w:bCs/>
          <w:color w:val="3C3C4C"/>
          <w:sz w:val="23"/>
          <w:szCs w:val="23"/>
        </w:rPr>
        <w:t>Intel</w:t>
      </w:r>
      <w:r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, </w:t>
      </w:r>
      <w:r w:rsidRPr="00577C15">
        <w:rPr>
          <w:rFonts w:ascii="Georgia" w:eastAsia="Georgia" w:hAnsi="Georgia" w:cs="Georgia"/>
          <w:b/>
          <w:bCs/>
          <w:color w:val="3C3C4C"/>
          <w:sz w:val="23"/>
          <w:szCs w:val="23"/>
        </w:rPr>
        <w:t>Samsung</w:t>
      </w:r>
      <w:r>
        <w:rPr>
          <w:rFonts w:ascii="Georgia" w:eastAsia="Georgia" w:hAnsi="Georgia" w:cs="Georgia"/>
          <w:b/>
          <w:bCs/>
          <w:color w:val="3C3C4C"/>
          <w:sz w:val="23"/>
          <w:szCs w:val="23"/>
        </w:rPr>
        <w:t>.</w:t>
      </w:r>
    </w:p>
    <w:p w14:paraId="50CEA7F1" w14:textId="77777777" w:rsidR="002049F5" w:rsidRDefault="002049F5" w:rsidP="002049F5">
      <w:pPr>
        <w:spacing w:before="120" w:after="240" w:line="336" w:lineRule="atLeast"/>
        <w:jc w:val="both"/>
        <w:rPr>
          <w:rFonts w:ascii="Georgia" w:eastAsia="Georgia" w:hAnsi="Georgia" w:cs="Georgia"/>
          <w:color w:val="3C3C4C"/>
          <w:sz w:val="23"/>
          <w:szCs w:val="23"/>
        </w:rPr>
      </w:pPr>
      <w:r w:rsidRPr="00EF0B46">
        <w:rPr>
          <w:rFonts w:ascii="Georgia" w:eastAsia="Georgia" w:hAnsi="Georgia" w:cs="Georgia"/>
          <w:color w:val="3C3C4C"/>
          <w:sz w:val="23"/>
          <w:szCs w:val="23"/>
        </w:rPr>
        <w:t>Partner Technologiczny firma:</w:t>
      </w:r>
      <w:r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 </w:t>
      </w:r>
      <w:proofErr w:type="spellStart"/>
      <w:r>
        <w:rPr>
          <w:rFonts w:ascii="Georgia" w:eastAsia="Georgia" w:hAnsi="Georgia" w:cs="Georgia"/>
          <w:b/>
          <w:bCs/>
          <w:color w:val="3C3C4C"/>
          <w:sz w:val="23"/>
          <w:szCs w:val="23"/>
        </w:rPr>
        <w:t>Billon</w:t>
      </w:r>
      <w:proofErr w:type="spellEnd"/>
      <w:r>
        <w:rPr>
          <w:rFonts w:ascii="Georgia" w:eastAsia="Georgia" w:hAnsi="Georgia" w:cs="Georgia"/>
          <w:b/>
          <w:bCs/>
          <w:color w:val="3C3C4C"/>
          <w:sz w:val="23"/>
          <w:szCs w:val="23"/>
        </w:rPr>
        <w:t>.</w:t>
      </w:r>
    </w:p>
    <w:p w14:paraId="230D9FD8" w14:textId="77777777" w:rsidR="002049F5" w:rsidRDefault="002049F5" w:rsidP="002049F5">
      <w:pPr>
        <w:spacing w:before="120" w:after="240" w:line="336" w:lineRule="atLeast"/>
        <w:jc w:val="both"/>
        <w:rPr>
          <w:rFonts w:ascii="Georgia" w:eastAsia="Georgia" w:hAnsi="Georgia" w:cs="Georgia"/>
          <w:color w:val="3C3C4C"/>
          <w:sz w:val="23"/>
          <w:szCs w:val="23"/>
        </w:rPr>
      </w:pPr>
      <w:r w:rsidRPr="076ECFCA">
        <w:rPr>
          <w:rFonts w:ascii="Georgia" w:eastAsia="Georgia" w:hAnsi="Georgia" w:cs="Georgia"/>
          <w:color w:val="3C3C4C"/>
          <w:sz w:val="23"/>
          <w:szCs w:val="23"/>
        </w:rPr>
        <w:lastRenderedPageBreak/>
        <w:t xml:space="preserve">Laureaci Konkursu otrzymają </w:t>
      </w:r>
      <w:r w:rsidRPr="076ECFCA"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Dyplom sygnowany przez </w:t>
      </w:r>
      <w:r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Patronów Konkursu 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– najcenniejszą nagrodę, która jest wyrazem najwyższego uznania, symbolem współpracy 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środowisk naukowych z uczelniami 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>i zaangażowania w ten projekt wielu naukowców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 oraz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 pracowników firm. Dyplom sygnowany przez </w:t>
      </w:r>
      <w:r>
        <w:rPr>
          <w:rFonts w:ascii="Georgia" w:eastAsia="Georgia" w:hAnsi="Georgia" w:cs="Georgia"/>
          <w:color w:val="3C3C4C"/>
          <w:sz w:val="23"/>
          <w:szCs w:val="23"/>
        </w:rPr>
        <w:t>Patronów Konkursu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 jest rozpoznawalny i szanowany zarówno w środowisku naukowym, jak i wśród pracodawców.</w:t>
      </w:r>
    </w:p>
    <w:p w14:paraId="5CB9EC65" w14:textId="77777777" w:rsidR="002049F5" w:rsidRDefault="002049F5" w:rsidP="002049F5">
      <w:pPr>
        <w:spacing w:before="120" w:after="240" w:line="336" w:lineRule="atLeast"/>
        <w:jc w:val="both"/>
        <w:rPr>
          <w:rFonts w:ascii="Georgia" w:eastAsia="Georgia" w:hAnsi="Georgia" w:cs="Georgia"/>
          <w:color w:val="3C3C4C"/>
          <w:sz w:val="23"/>
          <w:szCs w:val="23"/>
        </w:rPr>
      </w:pP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Miło nam 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również 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poinformować, że nagrodami 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rzeczowymi 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w konkursie są: </w:t>
      </w:r>
      <w:r w:rsidRPr="003A599E">
        <w:rPr>
          <w:rFonts w:ascii="Georgia" w:eastAsia="Georgia" w:hAnsi="Georgia" w:cs="Georgia"/>
          <w:b/>
          <w:bCs/>
          <w:color w:val="3C3C4C"/>
          <w:sz w:val="23"/>
          <w:szCs w:val="23"/>
        </w:rPr>
        <w:t>drony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 oraz </w:t>
      </w:r>
      <w:r w:rsidRPr="00324AFA">
        <w:rPr>
          <w:rFonts w:ascii="Georgia" w:eastAsia="Georgia" w:hAnsi="Georgia" w:cs="Georgia"/>
          <w:b/>
          <w:bCs/>
          <w:color w:val="3C3C4C"/>
          <w:sz w:val="23"/>
          <w:szCs w:val="23"/>
        </w:rPr>
        <w:t>s</w:t>
      </w:r>
      <w:r w:rsidRPr="00324AFA">
        <w:rPr>
          <w:rFonts w:ascii="Georgia" w:eastAsia="Georgia" w:hAnsi="Georgia" w:cs="Georgia"/>
          <w:b/>
          <w:bCs/>
          <w:color w:val="3C3C4C"/>
        </w:rPr>
        <w:t>ł</w:t>
      </w:r>
      <w:r w:rsidRPr="076ECFCA">
        <w:rPr>
          <w:rFonts w:ascii="Georgia" w:eastAsia="Georgia" w:hAnsi="Georgia" w:cs="Georgia"/>
          <w:b/>
          <w:bCs/>
          <w:color w:val="3C3C4C"/>
        </w:rPr>
        <w:t>uchawki bezprzewodowe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. </w:t>
      </w:r>
    </w:p>
    <w:p w14:paraId="63AED11B" w14:textId="77777777" w:rsidR="002049F5" w:rsidRDefault="002049F5" w:rsidP="002049F5">
      <w:pPr>
        <w:spacing w:before="120" w:after="240" w:line="336" w:lineRule="atLeast"/>
        <w:jc w:val="both"/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</w:pPr>
      <w:r w:rsidRPr="076ECFCA">
        <w:rPr>
          <w:rFonts w:ascii="Georgia" w:eastAsia="Georgia" w:hAnsi="Georgia" w:cs="Georgia"/>
          <w:color w:val="3C3C4C"/>
          <w:sz w:val="23"/>
          <w:szCs w:val="23"/>
        </w:rPr>
        <w:t> </w:t>
      </w:r>
      <w:r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br w:type="textWrapping" w:clear="all"/>
      </w:r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 xml:space="preserve">Firma </w:t>
      </w:r>
      <w:proofErr w:type="spellStart"/>
      <w:r w:rsidRPr="00CD241B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Billon</w:t>
      </w:r>
      <w:proofErr w:type="spellEnd"/>
      <w:r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 xml:space="preserve"> -</w:t>
      </w:r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 xml:space="preserve"> Partner Technologiczny</w:t>
      </w:r>
      <w:r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 xml:space="preserve"> -</w:t>
      </w:r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 xml:space="preserve"> </w:t>
      </w:r>
      <w:r w:rsidRPr="00C00CB9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ufundowała nagrody dla wszystkich Laureatów</w:t>
      </w:r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 xml:space="preserve"> </w:t>
      </w:r>
      <w:r w:rsidRPr="00C00CB9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 xml:space="preserve">w postaci publikacji dyplomów przez 15 lat w ramach usługi Dyplomy na </w:t>
      </w:r>
      <w:proofErr w:type="spellStart"/>
      <w:r w:rsidRPr="00C00CB9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Blockchain</w:t>
      </w:r>
      <w:proofErr w:type="spellEnd"/>
      <w:r w:rsidRPr="00C00CB9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 xml:space="preserve"> by </w:t>
      </w:r>
      <w:proofErr w:type="spellStart"/>
      <w:r w:rsidRPr="00C00CB9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Billon</w:t>
      </w:r>
      <w:proofErr w:type="spellEnd"/>
      <w:r w:rsidRPr="00C00CB9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.</w:t>
      </w:r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 xml:space="preserve"> To innowacyjne rozwiązanie, dzięki zastosowaniu technologii </w:t>
      </w:r>
      <w:proofErr w:type="spellStart"/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>blockchain</w:t>
      </w:r>
      <w:proofErr w:type="spellEnd"/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>, pozwala na publikację dokumentów akademickich z wiarygodnością źródła ich pochodzenia, przechowywanie z gwarancją niezmienności oraz zabezpieczenie przeciwko podrabianiu i fałszowaniu dyplomów.</w:t>
      </w:r>
    </w:p>
    <w:p w14:paraId="4498E0A9" w14:textId="77777777" w:rsidR="002049F5" w:rsidRDefault="002049F5" w:rsidP="002049F5">
      <w:pPr>
        <w:shd w:val="clear" w:color="auto" w:fill="FFFFFF" w:themeFill="background1"/>
        <w:spacing w:before="120" w:after="240" w:line="336" w:lineRule="atLeast"/>
        <w:jc w:val="both"/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</w:pPr>
    </w:p>
    <w:p w14:paraId="37EF83CB" w14:textId="77777777" w:rsidR="002049F5" w:rsidRPr="003126B2" w:rsidRDefault="002049F5" w:rsidP="002049F5">
      <w:pPr>
        <w:shd w:val="clear" w:color="auto" w:fill="FFFFFF"/>
        <w:spacing w:before="120" w:after="240" w:line="336" w:lineRule="atLeast"/>
        <w:jc w:val="both"/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</w:pPr>
      <w:r w:rsidRPr="003126B2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Warunki udziału:</w:t>
      </w:r>
    </w:p>
    <w:p w14:paraId="7A9FD8C3" w14:textId="77777777" w:rsidR="002049F5" w:rsidRDefault="002049F5" w:rsidP="002049F5">
      <w:pPr>
        <w:shd w:val="clear" w:color="auto" w:fill="FFFFFF"/>
        <w:spacing w:before="120" w:after="240" w:line="336" w:lineRule="atLeast"/>
        <w:jc w:val="both"/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</w:pPr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 xml:space="preserve">Do </w:t>
      </w:r>
      <w:r w:rsidRPr="076ECFCA">
        <w:rPr>
          <w:rFonts w:ascii="Georgia" w:eastAsia="Times New Roman" w:hAnsi="Georgia" w:cs="Times New Roman"/>
          <w:i/>
          <w:iCs/>
          <w:color w:val="3C3C4C"/>
          <w:sz w:val="23"/>
          <w:szCs w:val="23"/>
          <w:lang w:eastAsia="pl-PL"/>
        </w:rPr>
        <w:t>Konkursu</w:t>
      </w:r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 xml:space="preserve"> zgłoszona może zostać </w:t>
      </w:r>
      <w:r w:rsidRPr="076ECFCA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 xml:space="preserve">Praca Dyplomowa </w:t>
      </w:r>
      <w:r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I</w:t>
      </w:r>
      <w:r w:rsidRPr="076ECFCA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-go stopnia</w:t>
      </w:r>
      <w:r w:rsidRPr="076ECFC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>, która spełnia łącznie wszystkie poniższe wymogi:</w:t>
      </w:r>
    </w:p>
    <w:p w14:paraId="614B9EC2" w14:textId="77777777" w:rsidR="002049F5" w:rsidRDefault="002049F5" w:rsidP="002049F5">
      <w:pPr>
        <w:pStyle w:val="Akapitzlist"/>
        <w:numPr>
          <w:ilvl w:val="0"/>
          <w:numId w:val="4"/>
        </w:numPr>
        <w:shd w:val="clear" w:color="auto" w:fill="FFFFFF" w:themeFill="background1"/>
        <w:spacing w:before="120" w:after="240" w:line="336" w:lineRule="atLeast"/>
        <w:jc w:val="both"/>
        <w:rPr>
          <w:rFonts w:eastAsiaTheme="minorEastAsia"/>
          <w:color w:val="3C3C4C"/>
          <w:sz w:val="23"/>
          <w:szCs w:val="23"/>
        </w:rPr>
      </w:pP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Została przygotowana </w:t>
      </w:r>
      <w:r w:rsidRPr="076ECFCA">
        <w:rPr>
          <w:rFonts w:ascii="Georgia" w:eastAsia="Georgia" w:hAnsi="Georgia" w:cs="Georgia"/>
          <w:b/>
          <w:bCs/>
          <w:color w:val="3C3C4C"/>
          <w:sz w:val="23"/>
          <w:szCs w:val="23"/>
        </w:rPr>
        <w:t>w języku polskim lub angielskim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>,</w:t>
      </w:r>
    </w:p>
    <w:p w14:paraId="2D16644D" w14:textId="77777777" w:rsidR="002049F5" w:rsidRPr="008A30DA" w:rsidRDefault="002049F5" w:rsidP="002049F5">
      <w:pPr>
        <w:pStyle w:val="Akapitzlist"/>
        <w:numPr>
          <w:ilvl w:val="0"/>
          <w:numId w:val="4"/>
        </w:numPr>
        <w:spacing w:before="120" w:after="240" w:line="336" w:lineRule="atLeast"/>
        <w:jc w:val="both"/>
        <w:rPr>
          <w:rFonts w:eastAsiaTheme="minorEastAsia"/>
          <w:b/>
          <w:bCs/>
          <w:color w:val="3C3C4C"/>
          <w:sz w:val="23"/>
          <w:szCs w:val="23"/>
        </w:rPr>
      </w:pPr>
      <w:r w:rsidRPr="076ECFCA">
        <w:rPr>
          <w:rFonts w:ascii="Georgia" w:eastAsia="Georgia" w:hAnsi="Georgia" w:cs="Georgia"/>
          <w:b/>
          <w:bCs/>
          <w:color w:val="3C3C4C"/>
          <w:sz w:val="23"/>
          <w:szCs w:val="23"/>
        </w:rPr>
        <w:t>została obroniona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 przez studenta/ów w/w kierunku </w:t>
      </w:r>
      <w:r w:rsidRPr="076ECFCA">
        <w:rPr>
          <w:rFonts w:ascii="Georgia" w:eastAsia="Georgia" w:hAnsi="Georgia" w:cs="Georgia"/>
          <w:b/>
          <w:bCs/>
          <w:color w:val="3C3C4C"/>
          <w:sz w:val="23"/>
          <w:szCs w:val="23"/>
        </w:rPr>
        <w:t>w okresie od 01.04.202</w:t>
      </w:r>
      <w:r>
        <w:rPr>
          <w:rFonts w:ascii="Georgia" w:eastAsia="Georgia" w:hAnsi="Georgia" w:cs="Georgia"/>
          <w:b/>
          <w:bCs/>
          <w:color w:val="3C3C4C"/>
          <w:sz w:val="23"/>
          <w:szCs w:val="23"/>
        </w:rPr>
        <w:t>2</w:t>
      </w:r>
      <w:r w:rsidRPr="076ECFCA"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 do 31.03.202</w:t>
      </w:r>
      <w:r>
        <w:rPr>
          <w:rFonts w:ascii="Georgia" w:eastAsia="Georgia" w:hAnsi="Georgia" w:cs="Georgia"/>
          <w:b/>
          <w:bCs/>
          <w:color w:val="3C3C4C"/>
          <w:sz w:val="23"/>
          <w:szCs w:val="23"/>
        </w:rPr>
        <w:t>3</w:t>
      </w:r>
      <w:r w:rsidRPr="076ECFCA"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 </w:t>
      </w:r>
    </w:p>
    <w:p w14:paraId="4F12A00F" w14:textId="77777777" w:rsidR="002049F5" w:rsidRDefault="002049F5" w:rsidP="002049F5">
      <w:pPr>
        <w:pStyle w:val="Akapitzlist"/>
        <w:numPr>
          <w:ilvl w:val="0"/>
          <w:numId w:val="4"/>
        </w:numPr>
        <w:spacing w:before="120" w:after="240" w:line="336" w:lineRule="atLeast"/>
        <w:jc w:val="both"/>
        <w:rPr>
          <w:rFonts w:eastAsiaTheme="minorEastAsia"/>
          <w:b/>
          <w:bCs/>
          <w:color w:val="3C3C4C"/>
          <w:sz w:val="23"/>
          <w:szCs w:val="23"/>
        </w:rPr>
      </w:pPr>
      <w:r w:rsidRPr="008A30DA"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Autor Pracy otrzymał średnią ocenę minimum 4.5 </w:t>
      </w:r>
      <w:r w:rsidRPr="00F2617C">
        <w:rPr>
          <w:rFonts w:ascii="Georgia" w:eastAsia="Georgia" w:hAnsi="Georgia" w:cs="Georgia"/>
          <w:color w:val="3C3C4C"/>
          <w:sz w:val="23"/>
          <w:szCs w:val="23"/>
        </w:rPr>
        <w:t>(od promotora i recenzenta) lub</w:t>
      </w:r>
      <w:r w:rsidRPr="00A45A55"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 znal</w:t>
      </w:r>
      <w:r>
        <w:rPr>
          <w:rFonts w:ascii="Georgia" w:eastAsia="Georgia" w:hAnsi="Georgia" w:cs="Georgia"/>
          <w:b/>
          <w:bCs/>
          <w:color w:val="3C3C4C"/>
          <w:sz w:val="23"/>
          <w:szCs w:val="23"/>
        </w:rPr>
        <w:t>azł</w:t>
      </w:r>
      <w:r w:rsidRPr="00A45A55">
        <w:rPr>
          <w:rFonts w:ascii="Georgia" w:eastAsia="Georgia" w:hAnsi="Georgia" w:cs="Georgia"/>
          <w:b/>
          <w:bCs/>
          <w:color w:val="3C3C4C"/>
          <w:sz w:val="23"/>
          <w:szCs w:val="23"/>
        </w:rPr>
        <w:t xml:space="preserve"> się w gronie 15 najlepszych prac na Wydziale i Kierunku studiów</w:t>
      </w:r>
    </w:p>
    <w:p w14:paraId="1893413C" w14:textId="77777777" w:rsidR="002049F5" w:rsidRDefault="002049F5" w:rsidP="002049F5">
      <w:pPr>
        <w:pStyle w:val="Akapitzlist"/>
        <w:numPr>
          <w:ilvl w:val="0"/>
          <w:numId w:val="4"/>
        </w:numPr>
        <w:spacing w:before="120" w:after="240" w:line="336" w:lineRule="atLeast"/>
        <w:jc w:val="both"/>
        <w:rPr>
          <w:rFonts w:eastAsiaTheme="minorEastAsia"/>
          <w:color w:val="3C3C4C"/>
          <w:sz w:val="23"/>
          <w:szCs w:val="23"/>
        </w:rPr>
      </w:pPr>
      <w:r w:rsidRPr="076ECFCA">
        <w:rPr>
          <w:rFonts w:ascii="Georgia" w:eastAsia="Georgia" w:hAnsi="Georgia" w:cs="Georgia"/>
          <w:color w:val="3C3C4C"/>
          <w:sz w:val="23"/>
          <w:szCs w:val="23"/>
        </w:rPr>
        <w:t>Autor</w:t>
      </w:r>
      <w:r>
        <w:rPr>
          <w:rFonts w:ascii="Georgia" w:eastAsia="Georgia" w:hAnsi="Georgia" w:cs="Georgia"/>
          <w:color w:val="3C3C4C"/>
          <w:sz w:val="23"/>
          <w:szCs w:val="23"/>
        </w:rPr>
        <w:t>zy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 </w:t>
      </w:r>
      <w:r>
        <w:rPr>
          <w:rFonts w:ascii="Georgia" w:eastAsia="Georgia" w:hAnsi="Georgia" w:cs="Georgia"/>
          <w:color w:val="3C3C4C"/>
          <w:sz w:val="23"/>
          <w:szCs w:val="23"/>
        </w:rPr>
        <w:t xml:space="preserve">oraz Promotor 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>pracy wyrazi</w:t>
      </w:r>
      <w:r>
        <w:rPr>
          <w:rFonts w:ascii="Georgia" w:eastAsia="Georgia" w:hAnsi="Georgia" w:cs="Georgia"/>
          <w:color w:val="3C3C4C"/>
          <w:sz w:val="23"/>
          <w:szCs w:val="23"/>
        </w:rPr>
        <w:t>li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 zgodę na zgłoszenie Pracy oraz na udostępnianie swoich danych osobowych w postaci imienia i nazwiska, adresu email, stopnia naukowego na potrzeby przeprowadzenia Konkursu na formularzu Organizatora umieszczonego na stronie Organizatora Konkursu Engineer 4 Science 202</w:t>
      </w:r>
      <w:r>
        <w:rPr>
          <w:rFonts w:ascii="Georgia" w:eastAsia="Georgia" w:hAnsi="Georgia" w:cs="Georgia"/>
          <w:color w:val="3C3C4C"/>
          <w:sz w:val="23"/>
          <w:szCs w:val="23"/>
        </w:rPr>
        <w:t>3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 xml:space="preserve"> (</w:t>
      </w:r>
      <w:hyperlink r:id="rId8" w:history="1">
        <w:r w:rsidRPr="00736CF5">
          <w:rPr>
            <w:rStyle w:val="Hipercze"/>
            <w:rFonts w:ascii="Georgia" w:eastAsia="Georgia" w:hAnsi="Georgia" w:cs="Georgia"/>
            <w:sz w:val="23"/>
            <w:szCs w:val="23"/>
          </w:rPr>
          <w:t>https://e4s2023.4scienceinstitute.org</w:t>
        </w:r>
      </w:hyperlink>
      <w:r>
        <w:rPr>
          <w:rFonts w:ascii="Georgia" w:eastAsia="Georgia" w:hAnsi="Georgia" w:cs="Georgia"/>
          <w:color w:val="3C3C4C"/>
          <w:sz w:val="23"/>
          <w:szCs w:val="23"/>
        </w:rPr>
        <w:t>)</w:t>
      </w:r>
      <w:r w:rsidRPr="076ECFCA">
        <w:rPr>
          <w:rFonts w:ascii="Georgia" w:eastAsia="Georgia" w:hAnsi="Georgia" w:cs="Georgia"/>
          <w:color w:val="3C3C4C"/>
          <w:sz w:val="23"/>
          <w:szCs w:val="23"/>
        </w:rPr>
        <w:t>.</w:t>
      </w:r>
    </w:p>
    <w:p w14:paraId="643A4FD8" w14:textId="77777777" w:rsidR="002049F5" w:rsidRDefault="002049F5" w:rsidP="002049F5">
      <w:pPr>
        <w:shd w:val="clear" w:color="auto" w:fill="FFFFFF" w:themeFill="background1"/>
        <w:spacing w:before="120" w:after="240" w:line="336" w:lineRule="atLeast"/>
        <w:jc w:val="both"/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</w:pPr>
    </w:p>
    <w:p w14:paraId="2C160263" w14:textId="77777777" w:rsidR="002049F5" w:rsidRDefault="002049F5" w:rsidP="002049F5">
      <w:pPr>
        <w:shd w:val="clear" w:color="auto" w:fill="FFFFFF" w:themeFill="background1"/>
        <w:spacing w:before="120" w:after="240" w:line="336" w:lineRule="atLeast"/>
        <w:jc w:val="both"/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</w:pPr>
      <w:r w:rsidRPr="00755FAE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Pracę dyplomową należy zgłosić</w:t>
      </w:r>
      <w:r w:rsidRPr="2462CB27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 xml:space="preserve"> w portalu internetowym Organizatora Konkursu</w:t>
      </w:r>
    </w:p>
    <w:p w14:paraId="63665F89" w14:textId="77777777" w:rsidR="002049F5" w:rsidRPr="00E35B76" w:rsidRDefault="002049F5" w:rsidP="002049F5">
      <w:pPr>
        <w:shd w:val="clear" w:color="auto" w:fill="FFFFFF" w:themeFill="background1"/>
        <w:spacing w:before="120" w:after="240" w:line="336" w:lineRule="atLeast"/>
        <w:jc w:val="center"/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</w:pPr>
      <w:hyperlink r:id="rId9">
        <w:r w:rsidRPr="00E35B76">
          <w:rPr>
            <w:rStyle w:val="Hipercze"/>
            <w:rFonts w:ascii="Georgia" w:eastAsia="Times New Roman" w:hAnsi="Georgia" w:cs="Times New Roman"/>
            <w:b/>
            <w:bCs/>
            <w:sz w:val="23"/>
            <w:szCs w:val="23"/>
            <w:lang w:eastAsia="pl-PL"/>
          </w:rPr>
          <w:t>https://4scienceinstitute.org</w:t>
        </w:r>
      </w:hyperlink>
    </w:p>
    <w:p w14:paraId="696C0739" w14:textId="77777777" w:rsidR="002049F5" w:rsidRPr="002B70B0" w:rsidRDefault="002049F5" w:rsidP="002049F5">
      <w:pPr>
        <w:shd w:val="clear" w:color="auto" w:fill="FFFFFF" w:themeFill="background1"/>
        <w:spacing w:before="120" w:after="240" w:line="336" w:lineRule="atLeast"/>
        <w:jc w:val="center"/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</w:pPr>
      <w:r w:rsidRPr="2462CB27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 xml:space="preserve">do końca dnia </w:t>
      </w:r>
      <w:r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8</w:t>
      </w:r>
      <w:r w:rsidRPr="2462CB27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 xml:space="preserve"> maja 202</w:t>
      </w:r>
      <w:r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3</w:t>
      </w:r>
      <w:r w:rsidRPr="2462CB27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.</w:t>
      </w:r>
    </w:p>
    <w:p w14:paraId="705E0A98" w14:textId="77777777" w:rsidR="002049F5" w:rsidRDefault="002049F5" w:rsidP="002049F5">
      <w:pPr>
        <w:shd w:val="clear" w:color="auto" w:fill="FFFFFF"/>
        <w:spacing w:before="120" w:after="240" w:line="336" w:lineRule="atLeast"/>
        <w:jc w:val="both"/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</w:pPr>
    </w:p>
    <w:p w14:paraId="62C950D8" w14:textId="77777777" w:rsidR="002049F5" w:rsidRPr="00B4196C" w:rsidRDefault="002049F5" w:rsidP="002049F5">
      <w:pPr>
        <w:shd w:val="clear" w:color="auto" w:fill="FFFFFF"/>
        <w:spacing w:before="120" w:after="240" w:line="336" w:lineRule="atLeast"/>
        <w:jc w:val="both"/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</w:pPr>
      <w:r w:rsidRPr="003126B2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br/>
      </w:r>
      <w:r w:rsidRPr="00B4196C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Regulamin konkursu</w:t>
      </w:r>
      <w:r w:rsidRPr="00B4196C">
        <w:rPr>
          <w:rFonts w:ascii="Georgia" w:eastAsia="Times New Roman" w:hAnsi="Georgia" w:cs="Times New Roman"/>
          <w:b/>
          <w:bCs/>
          <w:i/>
          <w:iCs/>
          <w:color w:val="3C3C4C"/>
          <w:sz w:val="23"/>
          <w:szCs w:val="23"/>
          <w:lang w:eastAsia="pl-PL"/>
        </w:rPr>
        <w:t>:</w:t>
      </w:r>
    </w:p>
    <w:p w14:paraId="602F5066" w14:textId="77777777" w:rsidR="002049F5" w:rsidRPr="006D421D" w:rsidRDefault="002049F5" w:rsidP="002049F5">
      <w:pPr>
        <w:pStyle w:val="Akapitzlist"/>
        <w:numPr>
          <w:ilvl w:val="0"/>
          <w:numId w:val="5"/>
        </w:numPr>
        <w:shd w:val="clear" w:color="auto" w:fill="FFFFFF" w:themeFill="background1"/>
        <w:spacing w:before="120" w:after="240" w:line="336" w:lineRule="atLeast"/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</w:pPr>
      <w:hyperlink r:id="rId10" w:history="1">
        <w:r w:rsidRPr="00736CF5">
          <w:rPr>
            <w:rStyle w:val="Hipercze"/>
          </w:rPr>
          <w:t>https://e4s2023.4scienceinstitute.org/Regulamin_e4s2023.pdf</w:t>
        </w:r>
      </w:hyperlink>
      <w:r>
        <w:t xml:space="preserve"> </w:t>
      </w:r>
    </w:p>
    <w:p w14:paraId="122C4268" w14:textId="77777777" w:rsidR="002049F5" w:rsidRDefault="002049F5" w:rsidP="002049F5">
      <w:pPr>
        <w:pStyle w:val="Akapitzlist"/>
        <w:shd w:val="clear" w:color="auto" w:fill="FFFFFF" w:themeFill="background1"/>
        <w:spacing w:before="120" w:after="240" w:line="336" w:lineRule="atLeast"/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</w:pPr>
    </w:p>
    <w:p w14:paraId="46FC5218" w14:textId="77777777" w:rsidR="002049F5" w:rsidRDefault="002049F5" w:rsidP="002049F5">
      <w:pPr>
        <w:pStyle w:val="Akapitzlist"/>
        <w:shd w:val="clear" w:color="auto" w:fill="FFFFFF" w:themeFill="background1"/>
        <w:spacing w:before="120" w:after="240" w:line="336" w:lineRule="atLeast"/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</w:pPr>
    </w:p>
    <w:p w14:paraId="58E6330A" w14:textId="77777777" w:rsidR="002049F5" w:rsidRDefault="002049F5" w:rsidP="002049F5">
      <w:pPr>
        <w:pStyle w:val="Akapitzlist"/>
        <w:shd w:val="clear" w:color="auto" w:fill="FFFFFF" w:themeFill="background1"/>
        <w:spacing w:before="120" w:after="240" w:line="336" w:lineRule="atLeast"/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</w:pPr>
    </w:p>
    <w:p w14:paraId="1240FC0C" w14:textId="77777777" w:rsidR="002049F5" w:rsidRDefault="002049F5" w:rsidP="002049F5">
      <w:pPr>
        <w:shd w:val="clear" w:color="auto" w:fill="FFFFFF" w:themeFill="background1"/>
        <w:spacing w:before="120" w:after="240" w:line="336" w:lineRule="atLeast"/>
        <w:jc w:val="center"/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</w:pPr>
      <w:r w:rsidRPr="00BB44DA">
        <w:rPr>
          <w:rFonts w:ascii="Georgia" w:eastAsia="Times New Roman" w:hAnsi="Georgia" w:cs="Times New Roman"/>
          <w:color w:val="3C3C4C"/>
          <w:sz w:val="23"/>
          <w:szCs w:val="23"/>
          <w:lang w:eastAsia="pl-PL"/>
        </w:rPr>
        <w:t>Serdecznie zapraszamy „świeżo upieczonych” Absolwentów Studiów 1-go stopnia do wzięcia udziału w tym prestiżowym Konkursie!</w:t>
      </w:r>
    </w:p>
    <w:p w14:paraId="62122409" w14:textId="77777777" w:rsidR="002049F5" w:rsidRPr="00E0670C" w:rsidRDefault="002049F5" w:rsidP="002049F5">
      <w:pPr>
        <w:shd w:val="clear" w:color="auto" w:fill="FFFFFF" w:themeFill="background1"/>
        <w:spacing w:before="120" w:after="240" w:line="336" w:lineRule="atLeast"/>
        <w:jc w:val="center"/>
        <w:rPr>
          <w:rFonts w:ascii="Georgia" w:eastAsia="Times New Roman" w:hAnsi="Georgia" w:cs="Times New Roman"/>
          <w:b/>
          <w:bCs/>
          <w:color w:val="00B050"/>
          <w:sz w:val="23"/>
          <w:szCs w:val="23"/>
          <w:lang w:eastAsia="pl-PL"/>
        </w:rPr>
      </w:pPr>
      <w:r w:rsidRPr="00E0670C">
        <w:rPr>
          <w:rFonts w:ascii="Georgia" w:eastAsia="Times New Roman" w:hAnsi="Georgia" w:cs="Times New Roman"/>
          <w:b/>
          <w:bCs/>
          <w:color w:val="00B050"/>
          <w:sz w:val="23"/>
          <w:szCs w:val="23"/>
          <w:lang w:eastAsia="pl-PL"/>
        </w:rPr>
        <w:t>Wyniki Konkursu poznamy najpóźniej 6-go czerwca 2023!</w:t>
      </w:r>
    </w:p>
    <w:p w14:paraId="6CFD58A4" w14:textId="77777777" w:rsidR="002049F5" w:rsidRDefault="002049F5" w:rsidP="002049F5">
      <w:pPr>
        <w:shd w:val="clear" w:color="auto" w:fill="FFFFFF" w:themeFill="background1"/>
        <w:spacing w:before="120" w:after="240" w:line="336" w:lineRule="atLeast"/>
        <w:jc w:val="center"/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</w:pPr>
    </w:p>
    <w:p w14:paraId="4E3E7095" w14:textId="77777777" w:rsidR="002049F5" w:rsidRPr="00BB44DA" w:rsidRDefault="002049F5" w:rsidP="002049F5">
      <w:pPr>
        <w:shd w:val="clear" w:color="auto" w:fill="FFFFFF" w:themeFill="background1"/>
        <w:spacing w:before="120" w:after="240" w:line="336" w:lineRule="atLeast"/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</w:pPr>
      <w:r w:rsidRPr="00BB44DA">
        <w:rPr>
          <w:rFonts w:ascii="Georgia" w:eastAsia="Times New Roman" w:hAnsi="Georgia" w:cs="Times New Roman"/>
          <w:b/>
          <w:bCs/>
          <w:color w:val="3C3C4C"/>
          <w:sz w:val="23"/>
          <w:szCs w:val="23"/>
          <w:lang w:eastAsia="pl-PL"/>
        </w:rPr>
        <w:t>Szczegółowych informacji udziela Koordynator Konkursu:</w:t>
      </w:r>
    </w:p>
    <w:p w14:paraId="4C71D846" w14:textId="77777777" w:rsidR="002049F5" w:rsidRDefault="002049F5" w:rsidP="002049F5">
      <w:pPr>
        <w:pStyle w:val="Akapitzlist"/>
        <w:numPr>
          <w:ilvl w:val="0"/>
          <w:numId w:val="6"/>
        </w:numPr>
        <w:shd w:val="clear" w:color="auto" w:fill="FFFFFF" w:themeFill="background1"/>
        <w:spacing w:before="120" w:after="240" w:line="336" w:lineRule="atLeast"/>
        <w:rPr>
          <w:rFonts w:ascii="Georgia" w:eastAsia="Times New Roman" w:hAnsi="Georgia" w:cs="Times New Roman"/>
          <w:b/>
          <w:bCs/>
          <w:i/>
          <w:iCs/>
          <w:color w:val="3C3C4C"/>
          <w:sz w:val="23"/>
          <w:szCs w:val="23"/>
          <w:lang w:eastAsia="pl-PL"/>
        </w:rPr>
      </w:pPr>
      <w:r w:rsidRPr="002E4CBB">
        <w:rPr>
          <w:rFonts w:ascii="Georgia" w:eastAsia="Times New Roman" w:hAnsi="Georgia" w:cs="Times New Roman"/>
          <w:b/>
          <w:bCs/>
          <w:i/>
          <w:iCs/>
          <w:noProof/>
          <w:color w:val="3C3C4C"/>
          <w:sz w:val="23"/>
          <w:szCs w:val="23"/>
          <w:lang w:eastAsia="pl-PL"/>
        </w:rPr>
        <w:t>mgr inż. Kacper Podbucki</w:t>
      </w:r>
      <w:r w:rsidRPr="00F2617C">
        <w:rPr>
          <w:rFonts w:ascii="Georgia" w:eastAsia="Times New Roman" w:hAnsi="Georgia" w:cs="Times New Roman"/>
          <w:b/>
          <w:bCs/>
          <w:i/>
          <w:iCs/>
          <w:color w:val="3C3C4C"/>
          <w:sz w:val="23"/>
          <w:szCs w:val="23"/>
          <w:lang w:eastAsia="pl-PL"/>
        </w:rPr>
        <w:t xml:space="preserve"> </w:t>
      </w:r>
    </w:p>
    <w:p w14:paraId="4682CE98" w14:textId="77777777" w:rsidR="002049F5" w:rsidRPr="00F2617C" w:rsidRDefault="002049F5" w:rsidP="002049F5">
      <w:pPr>
        <w:pStyle w:val="Akapitzlist"/>
        <w:shd w:val="clear" w:color="auto" w:fill="FFFFFF" w:themeFill="background1"/>
        <w:spacing w:before="120" w:after="240" w:line="336" w:lineRule="atLeast"/>
        <w:rPr>
          <w:rFonts w:ascii="Georgia" w:eastAsia="Times New Roman" w:hAnsi="Georgia" w:cs="Times New Roman"/>
          <w:b/>
          <w:bCs/>
          <w:i/>
          <w:iCs/>
          <w:color w:val="3C3C4C"/>
          <w:sz w:val="23"/>
          <w:szCs w:val="23"/>
          <w:lang w:eastAsia="pl-PL"/>
        </w:rPr>
      </w:pPr>
      <w:r w:rsidRPr="00F2617C">
        <w:rPr>
          <w:rFonts w:ascii="Georgia" w:eastAsia="Times New Roman" w:hAnsi="Georgia" w:cs="Times New Roman"/>
          <w:i/>
          <w:iCs/>
          <w:color w:val="3C3C4C"/>
          <w:sz w:val="23"/>
          <w:szCs w:val="23"/>
          <w:lang w:eastAsia="pl-PL"/>
        </w:rPr>
        <w:t>e-mail:</w:t>
      </w:r>
      <w:r w:rsidRPr="00F2617C">
        <w:rPr>
          <w:rFonts w:ascii="Georgia" w:eastAsia="Times New Roman" w:hAnsi="Georgia" w:cs="Times New Roman"/>
          <w:b/>
          <w:bCs/>
          <w:i/>
          <w:iCs/>
          <w:color w:val="3C3C4C"/>
          <w:sz w:val="23"/>
          <w:szCs w:val="23"/>
          <w:lang w:eastAsia="pl-PL"/>
        </w:rPr>
        <w:t xml:space="preserve"> </w:t>
      </w:r>
      <w:r w:rsidRPr="002E4CBB">
        <w:rPr>
          <w:rFonts w:ascii="Georgia" w:eastAsia="Times New Roman" w:hAnsi="Georgia" w:cs="Times New Roman"/>
          <w:b/>
          <w:bCs/>
          <w:i/>
          <w:iCs/>
          <w:noProof/>
          <w:color w:val="3C3C4C"/>
          <w:sz w:val="23"/>
          <w:szCs w:val="23"/>
          <w:lang w:eastAsia="pl-PL"/>
        </w:rPr>
        <w:t>kacper.a.podbucki@doctorate.put.poznan.pl</w:t>
      </w:r>
    </w:p>
    <w:p w14:paraId="233C7CE7" w14:textId="77777777" w:rsidR="002049F5" w:rsidRPr="001E01A8" w:rsidRDefault="002049F5" w:rsidP="002049F5">
      <w:pPr>
        <w:shd w:val="clear" w:color="auto" w:fill="FFFFFF" w:themeFill="background1"/>
        <w:spacing w:before="120" w:after="240" w:line="336" w:lineRule="atLeast"/>
        <w:rPr>
          <w:rFonts w:ascii="Georgia" w:eastAsia="Times New Roman" w:hAnsi="Georgia" w:cs="Times New Roman"/>
          <w:b/>
          <w:bCs/>
          <w:i/>
          <w:iCs/>
          <w:color w:val="3C3C4C"/>
          <w:sz w:val="23"/>
          <w:szCs w:val="23"/>
          <w:lang w:eastAsia="pl-PL"/>
        </w:rPr>
      </w:pPr>
    </w:p>
    <w:p w14:paraId="7CF786AF" w14:textId="06DB1108" w:rsidR="00B558E0" w:rsidRDefault="002049F5" w:rsidP="002049F5">
      <w:r>
        <w:t xml:space="preserve">*Polityka prywatności portalu internetowego Organizatora Konkursu znajduje się pod adresem: </w:t>
      </w:r>
      <w:hyperlink r:id="rId11" w:history="1">
        <w:r w:rsidRPr="00F61F71">
          <w:rPr>
            <w:rStyle w:val="Hipercze"/>
          </w:rPr>
          <w:t>https://docs.4scienceinstitute.org/PolitykaPrywatnosci4ScienceInstitute.pdf</w:t>
        </w:r>
      </w:hyperlink>
    </w:p>
    <w:p w14:paraId="2511F3C1" w14:textId="77777777" w:rsidR="002049F5" w:rsidRPr="002049F5" w:rsidRDefault="002049F5" w:rsidP="002049F5"/>
    <w:sectPr w:rsidR="002049F5" w:rsidRPr="002049F5" w:rsidSect="00135429">
      <w:headerReference w:type="default" r:id="rId12"/>
      <w:pgSz w:w="11906" w:h="16838"/>
      <w:pgMar w:top="1010" w:right="1417" w:bottom="709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540EA" w14:textId="77777777" w:rsidR="00403651" w:rsidRDefault="00403651" w:rsidP="00950B5D">
      <w:pPr>
        <w:spacing w:after="0" w:line="240" w:lineRule="auto"/>
      </w:pPr>
      <w:r>
        <w:separator/>
      </w:r>
    </w:p>
  </w:endnote>
  <w:endnote w:type="continuationSeparator" w:id="0">
    <w:p w14:paraId="04DE51DF" w14:textId="77777777" w:rsidR="00403651" w:rsidRDefault="00403651" w:rsidP="00950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67C49" w14:textId="77777777" w:rsidR="00403651" w:rsidRDefault="00403651" w:rsidP="00950B5D">
      <w:pPr>
        <w:spacing w:after="0" w:line="240" w:lineRule="auto"/>
      </w:pPr>
      <w:r>
        <w:separator/>
      </w:r>
    </w:p>
  </w:footnote>
  <w:footnote w:type="continuationSeparator" w:id="0">
    <w:p w14:paraId="1282212C" w14:textId="77777777" w:rsidR="00403651" w:rsidRDefault="00403651" w:rsidP="00950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309" w:type="dxa"/>
      <w:jc w:val="center"/>
      <w:tblLayout w:type="fixed"/>
      <w:tblLook w:val="06A0" w:firstRow="1" w:lastRow="0" w:firstColumn="1" w:lastColumn="0" w:noHBand="1" w:noVBand="1"/>
    </w:tblPr>
    <w:tblGrid>
      <w:gridCol w:w="2154"/>
      <w:gridCol w:w="256"/>
      <w:gridCol w:w="1147"/>
      <w:gridCol w:w="752"/>
      <w:gridCol w:w="1374"/>
      <w:gridCol w:w="780"/>
      <w:gridCol w:w="1330"/>
      <w:gridCol w:w="825"/>
      <w:gridCol w:w="1443"/>
      <w:gridCol w:w="712"/>
      <w:gridCol w:w="536"/>
    </w:tblGrid>
    <w:tr w:rsidR="00950B5D" w:rsidRPr="00F13BAB" w14:paraId="09E59E01" w14:textId="77777777" w:rsidTr="00950B5D">
      <w:trPr>
        <w:gridAfter w:val="1"/>
        <w:wAfter w:w="536" w:type="dxa"/>
        <w:jc w:val="center"/>
      </w:trPr>
      <w:tc>
        <w:tcPr>
          <w:tcW w:w="2154" w:type="dxa"/>
          <w:vAlign w:val="center"/>
        </w:tcPr>
        <w:tbl>
          <w:tblPr>
            <w:tblW w:w="11624" w:type="dxa"/>
            <w:tblLayout w:type="fixed"/>
            <w:tblLook w:val="06A0" w:firstRow="1" w:lastRow="0" w:firstColumn="1" w:lastColumn="0" w:noHBand="1" w:noVBand="1"/>
          </w:tblPr>
          <w:tblGrid>
            <w:gridCol w:w="2154"/>
            <w:gridCol w:w="2382"/>
            <w:gridCol w:w="1362"/>
            <w:gridCol w:w="2552"/>
            <w:gridCol w:w="1331"/>
            <w:gridCol w:w="1843"/>
          </w:tblGrid>
          <w:tr w:rsidR="00F47FBD" w:rsidRPr="00F13BAB" w14:paraId="61EDA7E6" w14:textId="77777777" w:rsidTr="00F47FBD">
            <w:tc>
              <w:tcPr>
                <w:tcW w:w="2154" w:type="dxa"/>
              </w:tcPr>
              <w:p w14:paraId="61A93C6B" w14:textId="77777777" w:rsidR="00F47FBD" w:rsidRPr="00F13BAB" w:rsidRDefault="00F47FBD" w:rsidP="00F47FBD">
                <w:pPr>
                  <w:pStyle w:val="Nagwek"/>
                  <w:rPr>
                    <w:b/>
                    <w:bCs/>
                    <w:sz w:val="20"/>
                    <w:szCs w:val="20"/>
                  </w:rPr>
                </w:pPr>
              </w:p>
              <w:p w14:paraId="347FC5F0" w14:textId="77777777" w:rsidR="00F47FBD" w:rsidRDefault="00F47FBD" w:rsidP="00F47FBD">
                <w:pPr>
                  <w:pStyle w:val="Nagwek"/>
                  <w:ind w:left="-115"/>
                  <w:jc w:val="center"/>
                  <w:rPr>
                    <w:b/>
                    <w:bCs/>
                    <w:noProof/>
                    <w:sz w:val="36"/>
                    <w:szCs w:val="36"/>
                  </w:rPr>
                </w:pPr>
                <w:r>
                  <w:rPr>
                    <w:b/>
                    <w:bCs/>
                    <w:noProof/>
                    <w:sz w:val="36"/>
                    <w:szCs w:val="36"/>
                  </w:rPr>
                  <w:drawing>
                    <wp:inline distT="0" distB="0" distL="0" distR="0" wp14:anchorId="2E4D0A4F" wp14:editId="5C914BF1">
                      <wp:extent cx="1230630" cy="484505"/>
                      <wp:effectExtent l="0" t="0" r="7620" b="0"/>
                      <wp:docPr id="62" name="Obraz 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Obraz 1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30630" cy="4845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382" w:type="dxa"/>
                <w:vAlign w:val="center"/>
              </w:tcPr>
              <w:p w14:paraId="24D965B3" w14:textId="77777777" w:rsidR="00F47FBD" w:rsidRPr="00F13BAB" w:rsidRDefault="00F47FBD" w:rsidP="00F47FBD">
                <w:pPr>
                  <w:pStyle w:val="Nagwek"/>
                  <w:ind w:left="-115"/>
                  <w:jc w:val="center"/>
                  <w:rPr>
                    <w:b/>
                    <w:bCs/>
                    <w:sz w:val="36"/>
                    <w:szCs w:val="36"/>
                  </w:rPr>
                </w:pPr>
                <w:r>
                  <w:rPr>
                    <w:b/>
                    <w:bCs/>
                    <w:noProof/>
                    <w:sz w:val="36"/>
                    <w:szCs w:val="36"/>
                  </w:rPr>
                  <w:drawing>
                    <wp:inline distT="0" distB="0" distL="0" distR="0" wp14:anchorId="4D1B552F" wp14:editId="2C9FD6D9">
                      <wp:extent cx="1472329" cy="575945"/>
                      <wp:effectExtent l="0" t="0" r="0" b="0"/>
                      <wp:docPr id="63" name="Obraz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Obraz 3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93436" cy="5842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  <w:bCs/>
                    <w:sz w:val="36"/>
                    <w:szCs w:val="36"/>
                  </w:rPr>
                  <w:t xml:space="preserve">        </w:t>
                </w:r>
              </w:p>
            </w:tc>
            <w:tc>
              <w:tcPr>
                <w:tcW w:w="1362" w:type="dxa"/>
                <w:vAlign w:val="center"/>
              </w:tcPr>
              <w:p w14:paraId="431F51E1" w14:textId="77777777" w:rsidR="00F47FBD" w:rsidRDefault="00F47FBD" w:rsidP="00F47FBD">
                <w:pPr>
                  <w:pStyle w:val="Nagwek"/>
                  <w:jc w:val="center"/>
                  <w:rPr>
                    <w:b/>
                    <w:bCs/>
                    <w:noProof/>
                    <w:sz w:val="20"/>
                    <w:szCs w:val="20"/>
                  </w:rPr>
                </w:pPr>
                <w:r>
                  <w:rPr>
                    <w:b/>
                    <w:bCs/>
                    <w:noProof/>
                    <w:sz w:val="36"/>
                    <w:szCs w:val="36"/>
                  </w:rPr>
                  <w:drawing>
                    <wp:inline distT="0" distB="0" distL="0" distR="0" wp14:anchorId="0B021675" wp14:editId="6A242EE3">
                      <wp:extent cx="460384" cy="518160"/>
                      <wp:effectExtent l="0" t="0" r="0" b="0"/>
                      <wp:docPr id="448" name="Obraz 4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" name="Obraz 7"/>
                              <pic:cNvPicPr/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69793" cy="5287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552" w:type="dxa"/>
                <w:vAlign w:val="center"/>
              </w:tcPr>
              <w:p w14:paraId="2394F404" w14:textId="77777777" w:rsidR="00F47FBD" w:rsidRPr="00F13BAB" w:rsidRDefault="00F47FBD" w:rsidP="00F47FBD">
                <w:pPr>
                  <w:pStyle w:val="Nagwek"/>
                  <w:jc w:val="center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0927B700" wp14:editId="53A42A21">
                      <wp:extent cx="1674537" cy="617220"/>
                      <wp:effectExtent l="0" t="0" r="0" b="0"/>
                      <wp:docPr id="449" name="Grafika 4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Grafika 4"/>
                              <pic:cNvPicPr/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697918" cy="62583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b/>
                    <w:bCs/>
                    <w:sz w:val="20"/>
                    <w:szCs w:val="20"/>
                  </w:rPr>
                  <w:t xml:space="preserve">              </w:t>
                </w:r>
              </w:p>
            </w:tc>
            <w:tc>
              <w:tcPr>
                <w:tcW w:w="1331" w:type="dxa"/>
                <w:vAlign w:val="center"/>
              </w:tcPr>
              <w:p w14:paraId="2461F7AD" w14:textId="77777777" w:rsidR="00F47FBD" w:rsidRDefault="00F47FBD" w:rsidP="00F47FBD">
                <w:pPr>
                  <w:pStyle w:val="Nagwek"/>
                  <w:ind w:right="-115"/>
                  <w:jc w:val="center"/>
                  <w:rPr>
                    <w:b/>
                    <w:bCs/>
                    <w:noProof/>
                    <w:sz w:val="20"/>
                    <w:szCs w:val="20"/>
                  </w:rPr>
                </w:pPr>
                <w:r>
                  <w:rPr>
                    <w:b/>
                    <w:bCs/>
                    <w:noProof/>
                    <w:sz w:val="36"/>
                    <w:szCs w:val="36"/>
                  </w:rPr>
                  <w:drawing>
                    <wp:inline distT="0" distB="0" distL="0" distR="0" wp14:anchorId="5BF1177E" wp14:editId="4B1F1F01">
                      <wp:extent cx="579120" cy="579120"/>
                      <wp:effectExtent l="0" t="0" r="0" b="0"/>
                      <wp:docPr id="450" name="Grafika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Grafika 1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79120" cy="5791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843" w:type="dxa"/>
                <w:vAlign w:val="center"/>
              </w:tcPr>
              <w:p w14:paraId="5D67607E" w14:textId="77777777" w:rsidR="00F47FBD" w:rsidRPr="00F13BAB" w:rsidRDefault="00F47FBD" w:rsidP="00F47FBD">
                <w:pPr>
                  <w:pStyle w:val="Nagwek"/>
                  <w:ind w:right="-115"/>
                  <w:rPr>
                    <w:b/>
                    <w:bCs/>
                    <w:sz w:val="20"/>
                    <w:szCs w:val="20"/>
                  </w:rPr>
                </w:pPr>
                <w:r>
                  <w:rPr>
                    <w:b/>
                    <w:bCs/>
                    <w:noProof/>
                    <w:sz w:val="20"/>
                    <w:szCs w:val="20"/>
                  </w:rPr>
                  <w:drawing>
                    <wp:inline distT="0" distB="0" distL="0" distR="0" wp14:anchorId="03F5483A" wp14:editId="73E08AE5">
                      <wp:extent cx="899160" cy="331100"/>
                      <wp:effectExtent l="0" t="0" r="0" b="0"/>
                      <wp:docPr id="451" name="Obraz 4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Obraz 6"/>
                              <pic:cNvPicPr/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16886" cy="3376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54F127F" w14:textId="77777777" w:rsidR="00F47FBD" w:rsidRDefault="00F47FBD" w:rsidP="00950B5D">
          <w:pPr>
            <w:pStyle w:val="Nagwek"/>
            <w:ind w:left="-115"/>
            <w:jc w:val="center"/>
            <w:rPr>
              <w:b/>
              <w:bCs/>
              <w:noProof/>
              <w:sz w:val="36"/>
              <w:szCs w:val="36"/>
            </w:rPr>
          </w:pPr>
        </w:p>
      </w:tc>
      <w:tc>
        <w:tcPr>
          <w:tcW w:w="2155" w:type="dxa"/>
          <w:gridSpan w:val="3"/>
          <w:vAlign w:val="center"/>
        </w:tcPr>
        <w:p w14:paraId="75857A36" w14:textId="77777777" w:rsidR="00950B5D" w:rsidRDefault="00950B5D" w:rsidP="00950B5D">
          <w:pPr>
            <w:pStyle w:val="Nagwek"/>
            <w:jc w:val="center"/>
            <w:rPr>
              <w:b/>
              <w:bCs/>
              <w:noProof/>
              <w:sz w:val="36"/>
              <w:szCs w:val="36"/>
            </w:rPr>
          </w:pPr>
        </w:p>
      </w:tc>
      <w:tc>
        <w:tcPr>
          <w:tcW w:w="2154" w:type="dxa"/>
          <w:gridSpan w:val="2"/>
          <w:vAlign w:val="center"/>
        </w:tcPr>
        <w:p w14:paraId="1CAE4EFF" w14:textId="77777777" w:rsidR="00950B5D" w:rsidRDefault="00950B5D" w:rsidP="00950B5D">
          <w:pPr>
            <w:pStyle w:val="Nagwek"/>
            <w:jc w:val="center"/>
            <w:rPr>
              <w:b/>
              <w:bCs/>
              <w:noProof/>
              <w:sz w:val="20"/>
              <w:szCs w:val="20"/>
            </w:rPr>
          </w:pPr>
        </w:p>
      </w:tc>
      <w:tc>
        <w:tcPr>
          <w:tcW w:w="2155" w:type="dxa"/>
          <w:gridSpan w:val="2"/>
          <w:vAlign w:val="center"/>
        </w:tcPr>
        <w:p w14:paraId="66195D55" w14:textId="77777777" w:rsidR="00950B5D" w:rsidRDefault="00950B5D" w:rsidP="00950B5D">
          <w:pPr>
            <w:pStyle w:val="Nagwek"/>
            <w:ind w:right="-115"/>
            <w:jc w:val="center"/>
            <w:rPr>
              <w:b/>
              <w:bCs/>
              <w:noProof/>
              <w:sz w:val="36"/>
              <w:szCs w:val="36"/>
            </w:rPr>
          </w:pPr>
        </w:p>
      </w:tc>
      <w:tc>
        <w:tcPr>
          <w:tcW w:w="2155" w:type="dxa"/>
          <w:gridSpan w:val="2"/>
          <w:vAlign w:val="center"/>
        </w:tcPr>
        <w:p w14:paraId="761E77C4" w14:textId="77777777" w:rsidR="00950B5D" w:rsidRDefault="00950B5D" w:rsidP="00950B5D">
          <w:pPr>
            <w:pStyle w:val="Nagwek"/>
            <w:ind w:right="-115"/>
            <w:jc w:val="center"/>
            <w:rPr>
              <w:b/>
              <w:bCs/>
              <w:noProof/>
              <w:sz w:val="20"/>
              <w:szCs w:val="20"/>
            </w:rPr>
          </w:pPr>
        </w:p>
      </w:tc>
    </w:tr>
    <w:tr w:rsidR="00950B5D" w14:paraId="6E711C66" w14:textId="77777777" w:rsidTr="00950B5D">
      <w:trPr>
        <w:jc w:val="center"/>
      </w:trPr>
      <w:tc>
        <w:tcPr>
          <w:tcW w:w="2410" w:type="dxa"/>
          <w:gridSpan w:val="2"/>
          <w:vAlign w:val="center"/>
        </w:tcPr>
        <w:p w14:paraId="48EB5352" w14:textId="77777777" w:rsidR="00950B5D" w:rsidRDefault="00950B5D" w:rsidP="00950B5D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083D6B61" wp14:editId="374D2934">
                <wp:extent cx="1295117" cy="315028"/>
                <wp:effectExtent l="0" t="0" r="635" b="8890"/>
                <wp:docPr id="452" name="Obraz 4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0967" cy="31645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47" w:type="dxa"/>
          <w:vAlign w:val="center"/>
        </w:tcPr>
        <w:p w14:paraId="06E84B28" w14:textId="77777777" w:rsidR="00950B5D" w:rsidRPr="000F4652" w:rsidRDefault="00950B5D" w:rsidP="00950B5D">
          <w:pPr>
            <w:pStyle w:val="Nagwek"/>
            <w:jc w:val="center"/>
            <w:rPr>
              <w:b/>
              <w:bCs/>
            </w:rPr>
          </w:pPr>
          <w:r>
            <w:rPr>
              <w:noProof/>
            </w:rPr>
            <w:drawing>
              <wp:inline distT="0" distB="0" distL="0" distR="0" wp14:anchorId="263275E0" wp14:editId="78E0DEE0">
                <wp:extent cx="476250" cy="426777"/>
                <wp:effectExtent l="0" t="0" r="0" b="0"/>
                <wp:docPr id="453" name="Obraz 4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Obraz 41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9733" cy="429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26" w:type="dxa"/>
          <w:gridSpan w:val="2"/>
        </w:tcPr>
        <w:p w14:paraId="1897F342" w14:textId="77777777" w:rsidR="00950B5D" w:rsidRDefault="00950B5D" w:rsidP="00950B5D">
          <w:pPr>
            <w:pStyle w:val="Nagwek"/>
            <w:jc w:val="center"/>
            <w:rPr>
              <w:noProof/>
            </w:rPr>
          </w:pPr>
          <w:r>
            <w:rPr>
              <w:b/>
              <w:bCs/>
              <w:noProof/>
            </w:rPr>
            <w:drawing>
              <wp:inline distT="0" distB="0" distL="0" distR="0" wp14:anchorId="65D322AC" wp14:editId="6FE5FE84">
                <wp:extent cx="1143000" cy="401628"/>
                <wp:effectExtent l="0" t="0" r="0" b="0"/>
                <wp:docPr id="454" name="Obraz 4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1" name="Obraz 141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55609" cy="4060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10" w:type="dxa"/>
          <w:gridSpan w:val="2"/>
          <w:vAlign w:val="center"/>
        </w:tcPr>
        <w:p w14:paraId="185BE785" w14:textId="77777777" w:rsidR="00950B5D" w:rsidRDefault="00950B5D" w:rsidP="00950B5D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65620C94" wp14:editId="7D898911">
                <wp:extent cx="1203155" cy="289464"/>
                <wp:effectExtent l="0" t="0" r="0" b="0"/>
                <wp:docPr id="455" name="Obraz 4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" name="Obraz 142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7204" cy="307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8" w:type="dxa"/>
          <w:gridSpan w:val="2"/>
          <w:vAlign w:val="center"/>
        </w:tcPr>
        <w:p w14:paraId="18CDAA2B" w14:textId="77777777" w:rsidR="00950B5D" w:rsidRDefault="00950B5D" w:rsidP="00950B5D">
          <w:pPr>
            <w:pStyle w:val="Nagwek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205C4252" wp14:editId="0E69020F">
                <wp:extent cx="1303020" cy="318135"/>
                <wp:effectExtent l="0" t="0" r="0" b="5715"/>
                <wp:docPr id="456" name="Obraz 4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" name="Obraz 180"/>
                        <pic:cNvPicPr/>
                      </pic:nvPicPr>
                      <pic:blipFill>
                        <a:blip r:embed="rId1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03020" cy="3181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48" w:type="dxa"/>
          <w:gridSpan w:val="2"/>
          <w:vAlign w:val="center"/>
        </w:tcPr>
        <w:p w14:paraId="2505E6B9" w14:textId="77777777" w:rsidR="00950B5D" w:rsidRDefault="00950B5D" w:rsidP="00950B5D">
          <w:pPr>
            <w:pStyle w:val="Nagwek"/>
            <w:jc w:val="center"/>
            <w:rPr>
              <w:noProof/>
            </w:rPr>
          </w:pPr>
          <w:r>
            <w:rPr>
              <w:noProof/>
            </w:rPr>
            <w:drawing>
              <wp:inline distT="0" distB="0" distL="0" distR="0" wp14:anchorId="6D80AAC0" wp14:editId="7C237584">
                <wp:extent cx="655320" cy="265512"/>
                <wp:effectExtent l="0" t="0" r="0" b="1270"/>
                <wp:docPr id="457" name="Obraz 4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3" name="Obraz 143"/>
                        <pic:cNvPicPr/>
                      </pic:nvPicPr>
                      <pic:blipFill>
                        <a:blip r:embed="rId1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1356" cy="2720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950B5D" w14:paraId="169EB629" w14:textId="77777777" w:rsidTr="00950B5D">
      <w:trPr>
        <w:jc w:val="center"/>
      </w:trPr>
      <w:tc>
        <w:tcPr>
          <w:tcW w:w="2410" w:type="dxa"/>
          <w:gridSpan w:val="2"/>
          <w:vAlign w:val="center"/>
        </w:tcPr>
        <w:p w14:paraId="045B630E" w14:textId="77777777" w:rsidR="00950B5D" w:rsidRDefault="00950B5D" w:rsidP="00950B5D">
          <w:pPr>
            <w:pStyle w:val="Nagwek"/>
            <w:ind w:left="-115"/>
          </w:pPr>
        </w:p>
      </w:tc>
      <w:tc>
        <w:tcPr>
          <w:tcW w:w="1147" w:type="dxa"/>
          <w:vAlign w:val="center"/>
        </w:tcPr>
        <w:p w14:paraId="40F3B613" w14:textId="77777777" w:rsidR="00950B5D" w:rsidRDefault="00950B5D" w:rsidP="00950B5D">
          <w:pPr>
            <w:pStyle w:val="Nagwek"/>
            <w:jc w:val="center"/>
          </w:pPr>
        </w:p>
      </w:tc>
      <w:tc>
        <w:tcPr>
          <w:tcW w:w="2126" w:type="dxa"/>
          <w:gridSpan w:val="2"/>
        </w:tcPr>
        <w:p w14:paraId="609CD443" w14:textId="77777777" w:rsidR="00950B5D" w:rsidRPr="00CC256D" w:rsidRDefault="00950B5D" w:rsidP="00950B5D">
          <w:pPr>
            <w:pStyle w:val="Nagwek"/>
            <w:ind w:right="-115"/>
            <w:jc w:val="right"/>
            <w:rPr>
              <w:rFonts w:asciiTheme="majorHAnsi" w:hAnsiTheme="majorHAnsi" w:cstheme="majorHAnsi"/>
            </w:rPr>
          </w:pPr>
        </w:p>
      </w:tc>
      <w:tc>
        <w:tcPr>
          <w:tcW w:w="2110" w:type="dxa"/>
          <w:gridSpan w:val="2"/>
          <w:vAlign w:val="center"/>
        </w:tcPr>
        <w:p w14:paraId="7B87F49D" w14:textId="77777777" w:rsidR="00950B5D" w:rsidRPr="00CC256D" w:rsidRDefault="00950B5D" w:rsidP="00043E8A">
          <w:pPr>
            <w:pStyle w:val="Nagwek"/>
            <w:ind w:right="-115"/>
            <w:rPr>
              <w:rFonts w:asciiTheme="majorHAnsi" w:hAnsiTheme="majorHAnsi" w:cstheme="majorHAnsi"/>
            </w:rPr>
          </w:pPr>
        </w:p>
      </w:tc>
      <w:tc>
        <w:tcPr>
          <w:tcW w:w="2268" w:type="dxa"/>
          <w:gridSpan w:val="2"/>
          <w:vAlign w:val="center"/>
        </w:tcPr>
        <w:p w14:paraId="29C028EB" w14:textId="77777777" w:rsidR="00950B5D" w:rsidRPr="00CC256D" w:rsidRDefault="00950B5D" w:rsidP="00950B5D">
          <w:pPr>
            <w:pStyle w:val="Nagwek"/>
            <w:ind w:right="-115"/>
            <w:jc w:val="right"/>
            <w:rPr>
              <w:rFonts w:asciiTheme="majorHAnsi" w:hAnsiTheme="majorHAnsi" w:cstheme="majorHAnsi"/>
            </w:rPr>
          </w:pPr>
        </w:p>
      </w:tc>
      <w:tc>
        <w:tcPr>
          <w:tcW w:w="1248" w:type="dxa"/>
          <w:gridSpan w:val="2"/>
          <w:vAlign w:val="center"/>
        </w:tcPr>
        <w:p w14:paraId="4BEE78D7" w14:textId="77777777" w:rsidR="00950B5D" w:rsidRPr="00CC256D" w:rsidRDefault="00950B5D" w:rsidP="00950B5D">
          <w:pPr>
            <w:pStyle w:val="Nagwek"/>
            <w:ind w:right="-115"/>
            <w:jc w:val="right"/>
            <w:rPr>
              <w:rFonts w:asciiTheme="majorHAnsi" w:hAnsiTheme="majorHAnsi" w:cstheme="majorHAnsi"/>
            </w:rPr>
          </w:pPr>
        </w:p>
      </w:tc>
    </w:tr>
  </w:tbl>
  <w:p w14:paraId="61BF0581" w14:textId="77777777" w:rsidR="00950B5D" w:rsidRDefault="00950B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7102839"/>
    <w:multiLevelType w:val="hybridMultilevel"/>
    <w:tmpl w:val="B4BC00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0BC5401F"/>
    <w:multiLevelType w:val="hybridMultilevel"/>
    <w:tmpl w:val="3AA68296"/>
    <w:lvl w:ilvl="0" w:tplc="19ECF6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ECEF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3F665E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F3EFF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9EBB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FA8A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1E079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B6F1E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CCBB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3B0F69DE"/>
    <w:multiLevelType w:val="hybridMultilevel"/>
    <w:tmpl w:val="56603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E4023F"/>
    <w:multiLevelType w:val="hybridMultilevel"/>
    <w:tmpl w:val="2110D9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1">
    <w:nsid w:val="753951AA"/>
    <w:multiLevelType w:val="multilevel"/>
    <w:tmpl w:val="41221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1">
    <w:nsid w:val="779A206E"/>
    <w:multiLevelType w:val="multilevel"/>
    <w:tmpl w:val="90881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1">
    <w:nsid w:val="79190E16"/>
    <w:multiLevelType w:val="hybridMultilevel"/>
    <w:tmpl w:val="4360097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067794">
    <w:abstractNumId w:val="1"/>
  </w:num>
  <w:num w:numId="2" w16cid:durableId="1424304357">
    <w:abstractNumId w:val="5"/>
  </w:num>
  <w:num w:numId="3" w16cid:durableId="784349905">
    <w:abstractNumId w:val="4"/>
  </w:num>
  <w:num w:numId="4" w16cid:durableId="1715230384">
    <w:abstractNumId w:val="0"/>
  </w:num>
  <w:num w:numId="5" w16cid:durableId="1412971745">
    <w:abstractNumId w:val="2"/>
  </w:num>
  <w:num w:numId="6" w16cid:durableId="1143930925">
    <w:abstractNumId w:val="6"/>
  </w:num>
  <w:num w:numId="7" w16cid:durableId="84890687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6B2"/>
    <w:rsid w:val="00043E8A"/>
    <w:rsid w:val="00086627"/>
    <w:rsid w:val="000F4578"/>
    <w:rsid w:val="000F6C1C"/>
    <w:rsid w:val="00107936"/>
    <w:rsid w:val="00121B72"/>
    <w:rsid w:val="00135429"/>
    <w:rsid w:val="001B34DA"/>
    <w:rsid w:val="001C5CB4"/>
    <w:rsid w:val="001E01A8"/>
    <w:rsid w:val="002049F5"/>
    <w:rsid w:val="00213903"/>
    <w:rsid w:val="00231526"/>
    <w:rsid w:val="0023343E"/>
    <w:rsid w:val="002432FC"/>
    <w:rsid w:val="00253F59"/>
    <w:rsid w:val="0028662D"/>
    <w:rsid w:val="00290FB8"/>
    <w:rsid w:val="002975CD"/>
    <w:rsid w:val="002B66C6"/>
    <w:rsid w:val="002B70B0"/>
    <w:rsid w:val="002C470D"/>
    <w:rsid w:val="002F4708"/>
    <w:rsid w:val="002F5763"/>
    <w:rsid w:val="002F78EB"/>
    <w:rsid w:val="00307472"/>
    <w:rsid w:val="003126B2"/>
    <w:rsid w:val="00324AFA"/>
    <w:rsid w:val="00341ABC"/>
    <w:rsid w:val="00351A2B"/>
    <w:rsid w:val="003A599E"/>
    <w:rsid w:val="003D3EC6"/>
    <w:rsid w:val="003E459F"/>
    <w:rsid w:val="003E5ECD"/>
    <w:rsid w:val="00401A5E"/>
    <w:rsid w:val="00403651"/>
    <w:rsid w:val="00405C7C"/>
    <w:rsid w:val="00445CC0"/>
    <w:rsid w:val="00446255"/>
    <w:rsid w:val="00455B91"/>
    <w:rsid w:val="00457CDD"/>
    <w:rsid w:val="00481021"/>
    <w:rsid w:val="00486E95"/>
    <w:rsid w:val="0049349D"/>
    <w:rsid w:val="004B18CA"/>
    <w:rsid w:val="004C537C"/>
    <w:rsid w:val="004D731A"/>
    <w:rsid w:val="004E528B"/>
    <w:rsid w:val="004E7F82"/>
    <w:rsid w:val="00502258"/>
    <w:rsid w:val="00521958"/>
    <w:rsid w:val="00534D27"/>
    <w:rsid w:val="005672FC"/>
    <w:rsid w:val="00577C15"/>
    <w:rsid w:val="005D6908"/>
    <w:rsid w:val="00630B28"/>
    <w:rsid w:val="0066775A"/>
    <w:rsid w:val="0069085E"/>
    <w:rsid w:val="00694692"/>
    <w:rsid w:val="00694C21"/>
    <w:rsid w:val="006A6D27"/>
    <w:rsid w:val="006B7123"/>
    <w:rsid w:val="006C6801"/>
    <w:rsid w:val="006D421D"/>
    <w:rsid w:val="006D7174"/>
    <w:rsid w:val="006F70B1"/>
    <w:rsid w:val="00702E8B"/>
    <w:rsid w:val="00720F78"/>
    <w:rsid w:val="00730C4F"/>
    <w:rsid w:val="007352AE"/>
    <w:rsid w:val="007460C0"/>
    <w:rsid w:val="00755FAE"/>
    <w:rsid w:val="00774BE7"/>
    <w:rsid w:val="00790178"/>
    <w:rsid w:val="007E6281"/>
    <w:rsid w:val="00870244"/>
    <w:rsid w:val="00892582"/>
    <w:rsid w:val="008A30DA"/>
    <w:rsid w:val="008C7EFB"/>
    <w:rsid w:val="008D26C2"/>
    <w:rsid w:val="008E3BD0"/>
    <w:rsid w:val="008E7486"/>
    <w:rsid w:val="008F1855"/>
    <w:rsid w:val="008F3D75"/>
    <w:rsid w:val="00936827"/>
    <w:rsid w:val="00950B5D"/>
    <w:rsid w:val="009749AD"/>
    <w:rsid w:val="00980EEA"/>
    <w:rsid w:val="009B25BF"/>
    <w:rsid w:val="009B6CD0"/>
    <w:rsid w:val="009B7597"/>
    <w:rsid w:val="009C6BDA"/>
    <w:rsid w:val="009F3EEF"/>
    <w:rsid w:val="00A06691"/>
    <w:rsid w:val="00A078A0"/>
    <w:rsid w:val="00A326BE"/>
    <w:rsid w:val="00A45A55"/>
    <w:rsid w:val="00A76E88"/>
    <w:rsid w:val="00A869E0"/>
    <w:rsid w:val="00A917C5"/>
    <w:rsid w:val="00AA7EF2"/>
    <w:rsid w:val="00AC60E9"/>
    <w:rsid w:val="00B105E7"/>
    <w:rsid w:val="00B13FB7"/>
    <w:rsid w:val="00B4087E"/>
    <w:rsid w:val="00B4196C"/>
    <w:rsid w:val="00B558E0"/>
    <w:rsid w:val="00B73E1D"/>
    <w:rsid w:val="00B91FBA"/>
    <w:rsid w:val="00BA491C"/>
    <w:rsid w:val="00BB44DA"/>
    <w:rsid w:val="00BD5AB6"/>
    <w:rsid w:val="00BE723B"/>
    <w:rsid w:val="00C0050B"/>
    <w:rsid w:val="00C00CB9"/>
    <w:rsid w:val="00C3272C"/>
    <w:rsid w:val="00C344AB"/>
    <w:rsid w:val="00C45B77"/>
    <w:rsid w:val="00C503B3"/>
    <w:rsid w:val="00C63AAB"/>
    <w:rsid w:val="00C93C10"/>
    <w:rsid w:val="00CA27D8"/>
    <w:rsid w:val="00CB545C"/>
    <w:rsid w:val="00CD241B"/>
    <w:rsid w:val="00D248A3"/>
    <w:rsid w:val="00D96BE4"/>
    <w:rsid w:val="00DA5FF8"/>
    <w:rsid w:val="00DC5F5A"/>
    <w:rsid w:val="00DE00A1"/>
    <w:rsid w:val="00DE3561"/>
    <w:rsid w:val="00DE5096"/>
    <w:rsid w:val="00E0670C"/>
    <w:rsid w:val="00E35B76"/>
    <w:rsid w:val="00E432BF"/>
    <w:rsid w:val="00E454D0"/>
    <w:rsid w:val="00E517A7"/>
    <w:rsid w:val="00E51FDB"/>
    <w:rsid w:val="00E63E3D"/>
    <w:rsid w:val="00E7487F"/>
    <w:rsid w:val="00E74939"/>
    <w:rsid w:val="00E87991"/>
    <w:rsid w:val="00EC38AE"/>
    <w:rsid w:val="00EC7757"/>
    <w:rsid w:val="00EF0B46"/>
    <w:rsid w:val="00EF66D7"/>
    <w:rsid w:val="00F2617C"/>
    <w:rsid w:val="00F4335C"/>
    <w:rsid w:val="00F47FBD"/>
    <w:rsid w:val="00F56770"/>
    <w:rsid w:val="00F76F54"/>
    <w:rsid w:val="00F86586"/>
    <w:rsid w:val="00FA787B"/>
    <w:rsid w:val="00FB2F4C"/>
    <w:rsid w:val="00FC005E"/>
    <w:rsid w:val="00FC391D"/>
    <w:rsid w:val="00FE68D3"/>
    <w:rsid w:val="04F7B95E"/>
    <w:rsid w:val="076ECFCA"/>
    <w:rsid w:val="179D707C"/>
    <w:rsid w:val="1BA5B7CE"/>
    <w:rsid w:val="1C57B942"/>
    <w:rsid w:val="1EDD5890"/>
    <w:rsid w:val="214CD31B"/>
    <w:rsid w:val="2462CB27"/>
    <w:rsid w:val="25E54843"/>
    <w:rsid w:val="2E2E7934"/>
    <w:rsid w:val="3169E751"/>
    <w:rsid w:val="3484ACA3"/>
    <w:rsid w:val="36207D04"/>
    <w:rsid w:val="3A26FAAA"/>
    <w:rsid w:val="41C3D31A"/>
    <w:rsid w:val="45E27FCF"/>
    <w:rsid w:val="4B2EDAE7"/>
    <w:rsid w:val="4BE4AC87"/>
    <w:rsid w:val="4BE68F95"/>
    <w:rsid w:val="4CADCFD8"/>
    <w:rsid w:val="53556000"/>
    <w:rsid w:val="53F2D5EC"/>
    <w:rsid w:val="556E6B5C"/>
    <w:rsid w:val="5B4EF2B7"/>
    <w:rsid w:val="60F30A6A"/>
    <w:rsid w:val="67624BEE"/>
    <w:rsid w:val="774D3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7E8E4B"/>
  <w15:chartTrackingRefBased/>
  <w15:docId w15:val="{AF98740F-6651-49D3-92F0-1AD1D80CE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3126B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3126B2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unhideWhenUsed/>
    <w:rsid w:val="003126B2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3126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126B2"/>
    <w:rPr>
      <w:b/>
      <w:bCs/>
    </w:rPr>
  </w:style>
  <w:style w:type="paragraph" w:styleId="Akapitzlist">
    <w:name w:val="List Paragraph"/>
    <w:basedOn w:val="Normalny"/>
    <w:uiPriority w:val="34"/>
    <w:qFormat/>
    <w:rsid w:val="00DE00A1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8F3D75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DE5096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950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0B5D"/>
  </w:style>
  <w:style w:type="paragraph" w:styleId="Stopka">
    <w:name w:val="footer"/>
    <w:basedOn w:val="Normalny"/>
    <w:link w:val="StopkaZnak"/>
    <w:uiPriority w:val="99"/>
    <w:unhideWhenUsed/>
    <w:rsid w:val="00950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0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986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239772">
          <w:marLeft w:val="120"/>
          <w:marRight w:val="0"/>
          <w:marTop w:val="6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1088">
          <w:marLeft w:val="6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011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789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334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98815059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84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89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014853">
          <w:marLeft w:val="0"/>
          <w:marRight w:val="6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870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718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6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2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197102">
                      <w:marLeft w:val="0"/>
                      <w:marRight w:val="120"/>
                      <w:marTop w:val="6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435583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723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8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30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78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08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010485">
                      <w:marLeft w:val="0"/>
                      <w:marRight w:val="120"/>
                      <w:marTop w:val="6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5751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2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407507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385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95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912015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6862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97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755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378901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163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488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791308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59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57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162259">
                      <w:marLeft w:val="0"/>
                      <w:marRight w:val="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5132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35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53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64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363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8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940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3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13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5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1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30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6761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01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23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79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4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331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78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4s2023.4scienceinstitute.or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4scienceinstitute.org/PolitykaPrywatnosci4ScienceInstitute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4s2023.4scienceinstitute.org/Regulamin_e4s2023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4scienceinstitute.org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g"/><Relationship Id="rId13" Type="http://schemas.openxmlformats.org/officeDocument/2006/relationships/image" Target="media/image13.jpeg"/><Relationship Id="rId3" Type="http://schemas.openxmlformats.org/officeDocument/2006/relationships/image" Target="media/image3.jpg"/><Relationship Id="rId7" Type="http://schemas.openxmlformats.org/officeDocument/2006/relationships/image" Target="media/image7.svg"/><Relationship Id="rId12" Type="http://schemas.openxmlformats.org/officeDocument/2006/relationships/image" Target="media/image12.tif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jpg"/><Relationship Id="rId5" Type="http://schemas.openxmlformats.org/officeDocument/2006/relationships/image" Target="media/image5.sv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76C65A-2566-40A3-8247-7F0B93B52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608</Words>
  <Characters>3653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Ziółek</dc:creator>
  <cp:keywords/>
  <dc:description/>
  <cp:lastModifiedBy>Ewa Ziółek</cp:lastModifiedBy>
  <cp:revision>15</cp:revision>
  <dcterms:created xsi:type="dcterms:W3CDTF">2023-04-02T23:38:00Z</dcterms:created>
  <dcterms:modified xsi:type="dcterms:W3CDTF">2023-04-03T00:38:00Z</dcterms:modified>
</cp:coreProperties>
</file>